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25453" w14:textId="77777777" w:rsidR="003779E3" w:rsidRPr="004F0D26" w:rsidRDefault="003779E3" w:rsidP="003779E3">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51F9CBE5" w14:textId="506697C1" w:rsidR="003779E3" w:rsidRPr="00643F75" w:rsidRDefault="003779E3" w:rsidP="003779E3">
      <w:pPr>
        <w:pStyle w:val="A1"/>
        <w:bidi/>
        <w:spacing w:line="240" w:lineRule="auto"/>
        <w:rPr>
          <w:rFonts w:ascii="Amasis MT Pro" w:eastAsia="Times New Roman" w:hAnsi="Amasis MT Pro" w:cs="Times New Roman"/>
          <w:bCs/>
          <w:noProof w:val="0"/>
          <w:color w:val="auto"/>
          <w:kern w:val="0"/>
          <w:sz w:val="34"/>
          <w:szCs w:val="34"/>
          <w14:ligatures w14:val="none"/>
        </w:rPr>
      </w:pPr>
    </w:p>
    <w:p w14:paraId="770FDE90" w14:textId="3915EA75" w:rsidR="003779E3" w:rsidRPr="006A1881" w:rsidRDefault="003779E3" w:rsidP="003779E3">
      <w:pPr>
        <w:pStyle w:val="A1"/>
        <w:bidi/>
        <w:spacing w:line="240" w:lineRule="auto"/>
        <w:rPr>
          <w:rFonts w:ascii="Amasis MT Pro" w:eastAsia="Times New Roman" w:hAnsi="Amasis MT Pro" w:cs="Times New Roman"/>
          <w:b w:val="0"/>
          <w:noProof w:val="0"/>
          <w:color w:val="auto"/>
          <w:kern w:val="0"/>
          <w:sz w:val="34"/>
          <w:szCs w:val="34"/>
          <w14:ligatures w14:val="none"/>
        </w:rPr>
      </w:pPr>
      <w:bookmarkStart w:id="0" w:name="bookmark=id.2s8eyo1" w:colFirst="0" w:colLast="0"/>
      <w:bookmarkEnd w:id="0"/>
      <w:r w:rsidRPr="00643F75">
        <w:rPr>
          <w:rFonts w:ascii="Amasis MT Pro" w:eastAsia="Times New Roman" w:hAnsi="Amasis MT Pro" w:cs="Times New Roman"/>
          <w:bCs/>
          <w:noProof w:val="0"/>
          <w:color w:val="auto"/>
          <w:kern w:val="0"/>
          <w:sz w:val="34"/>
          <w:szCs w:val="34"/>
          <w14:ligatures w14:val="none"/>
        </w:rPr>
        <w:t xml:space="preserve">  </w:t>
      </w:r>
      <w:r w:rsidRPr="003779E3">
        <w:rPr>
          <w:rFonts w:ascii="Amasis MT Pro" w:eastAsia="Times New Roman" w:hAnsi="Amasis MT Pro" w:cs="Times New Roman"/>
          <w:bCs/>
          <w:noProof w:val="0"/>
          <w:color w:val="auto"/>
          <w:kern w:val="0"/>
          <w:sz w:val="34"/>
          <w:szCs w:val="34"/>
          <w14:ligatures w14:val="none"/>
        </w:rPr>
        <w:t>Turkish Rin</w:t>
      </w:r>
      <w:r>
        <w:rPr>
          <w:rFonts w:ascii="Amasis MT Pro" w:eastAsia="Times New Roman" w:hAnsi="Amasis MT Pro" w:cs="Times New Roman"/>
          <w:bCs/>
          <w:noProof w:val="0"/>
          <w:color w:val="auto"/>
          <w:kern w:val="0"/>
          <w:sz w:val="34"/>
          <w:szCs w:val="34"/>
          <w14:ligatures w14:val="none"/>
        </w:rPr>
        <w:t xml:space="preserve">g </w:t>
      </w:r>
    </w:p>
    <w:p w14:paraId="36DA3A5E" w14:textId="1AB11D01" w:rsidR="003779E3" w:rsidRDefault="003779E3" w:rsidP="003779E3">
      <w:pPr>
        <w:pStyle w:val="A1"/>
        <w:bidi/>
        <w:spacing w:line="240" w:lineRule="auto"/>
        <w:rPr>
          <w:rFonts w:ascii="Amasis MT Pro" w:eastAsia="Times New Roman" w:hAnsi="Amasis MT Pro" w:cs="Times New Roman"/>
          <w:bCs/>
          <w:noProof w:val="0"/>
          <w:color w:val="auto"/>
          <w:kern w:val="0"/>
          <w:sz w:val="34"/>
          <w:szCs w:val="34"/>
          <w14:ligatures w14:val="none"/>
        </w:rPr>
      </w:pPr>
      <w:r w:rsidRPr="00643F75">
        <w:rPr>
          <w:rFonts w:ascii="Amasis MT Pro" w:eastAsia="Times New Roman" w:hAnsi="Amasis MT Pro" w:cs="Times New Roman"/>
          <w:bCs/>
          <w:noProof w:val="0"/>
          <w:color w:val="auto"/>
          <w:kern w:val="0"/>
          <w:sz w:val="34"/>
          <w:szCs w:val="34"/>
          <w14:ligatures w14:val="none"/>
        </w:rPr>
        <w:t xml:space="preserve"> </w:t>
      </w:r>
      <w:r w:rsidRPr="00643F75">
        <w:rPr>
          <w:rFonts w:ascii="Amasis MT Pro" w:eastAsia="Times New Roman" w:hAnsi="Amasis MT Pro" w:cs="Times New Roman"/>
          <w:bCs/>
          <w:noProof w:val="0"/>
          <w:color w:val="auto"/>
          <w:kern w:val="0"/>
          <w:sz w:val="34"/>
          <w:szCs w:val="34"/>
          <w:rtl/>
          <w14:ligatures w14:val="none"/>
        </w:rPr>
        <w:t xml:space="preserve"> </w:t>
      </w:r>
      <w:r>
        <w:rPr>
          <w:rFonts w:ascii="Amasis MT Pro" w:eastAsia="Times New Roman" w:hAnsi="Amasis MT Pro" w:cs="Times New Roman" w:hint="cs"/>
          <w:bCs/>
          <w:noProof w:val="0"/>
          <w:color w:val="auto"/>
          <w:kern w:val="0"/>
          <w:sz w:val="34"/>
          <w:szCs w:val="34"/>
          <w:rtl/>
          <w14:ligatures w14:val="none"/>
        </w:rPr>
        <w:t xml:space="preserve">كود: </w:t>
      </w:r>
      <w:r w:rsidRPr="003779E3">
        <w:rPr>
          <w:rFonts w:ascii="Amasis MT Pro" w:eastAsia="Times New Roman" w:hAnsi="Amasis MT Pro" w:cs="Times New Roman"/>
          <w:bCs/>
          <w:noProof w:val="0"/>
          <w:color w:val="auto"/>
          <w:kern w:val="0"/>
          <w:sz w:val="34"/>
          <w:szCs w:val="34"/>
          <w14:ligatures w14:val="none"/>
        </w:rPr>
        <w:t>2603111</w:t>
      </w:r>
    </w:p>
    <w:p w14:paraId="35077B6E" w14:textId="77777777" w:rsidR="003779E3" w:rsidRPr="00643F75" w:rsidRDefault="003779E3" w:rsidP="003779E3">
      <w:pPr>
        <w:pStyle w:val="A1"/>
        <w:bidi/>
        <w:spacing w:line="240" w:lineRule="auto"/>
        <w:rPr>
          <w:rFonts w:ascii="Amasis MT Pro" w:eastAsia="Times New Roman" w:hAnsi="Amasis MT Pro" w:cs="Times New Roman"/>
          <w:bCs/>
          <w:noProof w:val="0"/>
          <w:color w:val="auto"/>
          <w:kern w:val="0"/>
          <w:sz w:val="34"/>
          <w:szCs w:val="34"/>
          <w14:ligatures w14:val="none"/>
        </w:rPr>
      </w:pPr>
    </w:p>
    <w:p w14:paraId="3FD6B915" w14:textId="285048B9" w:rsidR="003779E3" w:rsidRDefault="003779E3" w:rsidP="003779E3">
      <w:pPr>
        <w:jc w:val="center"/>
        <w:rPr>
          <w:rFonts w:ascii="Calibri" w:hAnsi="Calibri" w:cs="Calibri"/>
          <w:color w:val="0000FF"/>
          <w:sz w:val="22"/>
          <w:szCs w:val="22"/>
          <w:lang w:bidi="ar-JO"/>
        </w:rPr>
      </w:pPr>
      <w:hyperlink r:id="rId7" w:history="1">
        <w:r w:rsidRPr="00204A2F">
          <w:rPr>
            <w:rStyle w:val="Hyperlink"/>
            <w:rFonts w:ascii="Calibri" w:hAnsi="Calibri" w:cs="Calibri"/>
            <w:sz w:val="22"/>
            <w:szCs w:val="22"/>
            <w:lang w:bidi="ar-JO"/>
          </w:rPr>
          <w:t>https://www.europamundo.com/eng/tour_menu.aspx?rutaid=3111&amp;em_search=y&amp;em_search=y&amp;head=s&amp;em_search=y&amp;temp=2026</w:t>
        </w:r>
      </w:hyperlink>
    </w:p>
    <w:p w14:paraId="6416C08E" w14:textId="12033EAA" w:rsidR="003779E3" w:rsidRPr="002200FD" w:rsidRDefault="003779E3" w:rsidP="003779E3">
      <w:pPr>
        <w:bidi/>
        <w:spacing w:after="0" w:line="240" w:lineRule="auto"/>
        <w:rPr>
          <w:rFonts w:ascii="Calibri" w:hAnsi="Calibri" w:cs="Calibri"/>
          <w:b/>
          <w:bCs/>
          <w:color w:val="002060"/>
          <w:sz w:val="22"/>
          <w:szCs w:val="22"/>
        </w:rPr>
      </w:pPr>
      <w:r w:rsidRPr="00203026">
        <w:rPr>
          <w:rFonts w:cstheme="minorHAnsi"/>
          <w:b/>
          <w:bCs/>
          <w:color w:val="002060"/>
          <w:rtl/>
        </w:rPr>
        <w:t>01</w:t>
      </w:r>
      <w:r w:rsidRPr="002200FD">
        <w:rPr>
          <w:rFonts w:ascii="Calibri" w:hAnsi="Calibri" w:cs="Calibri"/>
          <w:b/>
          <w:bCs/>
          <w:color w:val="002060"/>
          <w:sz w:val="22"/>
          <w:szCs w:val="22"/>
          <w:rtl/>
        </w:rPr>
        <w:t xml:space="preserve">: </w:t>
      </w:r>
      <w:sdt>
        <w:sdtPr>
          <w:rPr>
            <w:rFonts w:ascii="Calibri" w:hAnsi="Calibri" w:cs="Calibri"/>
            <w:b/>
            <w:bCs/>
            <w:color w:val="002060"/>
            <w:sz w:val="22"/>
            <w:szCs w:val="22"/>
            <w:rtl/>
          </w:rPr>
          <w:tag w:val="goog_rdk_5839"/>
          <w:id w:val="-457562296"/>
        </w:sdtPr>
        <w:sdtContent>
          <w:r w:rsidRPr="002200FD">
            <w:rPr>
              <w:rFonts w:ascii="Calibri" w:hAnsi="Calibri" w:cs="Calibri"/>
              <w:b/>
              <w:bCs/>
              <w:color w:val="002060"/>
              <w:sz w:val="22"/>
              <w:szCs w:val="22"/>
              <w:rtl/>
            </w:rPr>
            <w:t>انطاليا</w:t>
          </w:r>
        </w:sdtContent>
      </w:sdt>
      <w:r w:rsidRPr="002200FD">
        <w:rPr>
          <w:rFonts w:ascii="Calibri" w:hAnsi="Calibri" w:cs="Calibri"/>
          <w:b/>
          <w:bCs/>
          <w:color w:val="002060"/>
          <w:sz w:val="22"/>
          <w:szCs w:val="22"/>
          <w:rtl/>
        </w:rPr>
        <w:t xml:space="preserve">- </w:t>
      </w:r>
      <w:sdt>
        <w:sdtPr>
          <w:rPr>
            <w:rFonts w:ascii="Calibri" w:hAnsi="Calibri" w:cs="Calibri"/>
            <w:b/>
            <w:bCs/>
            <w:color w:val="002060"/>
            <w:sz w:val="22"/>
            <w:szCs w:val="22"/>
            <w:rtl/>
          </w:rPr>
          <w:tag w:val="goog_rdk_5840"/>
          <w:id w:val="866024407"/>
        </w:sdtPr>
        <w:sdtContent>
          <w:r w:rsidRPr="002200FD">
            <w:rPr>
              <w:rFonts w:ascii="Calibri" w:hAnsi="Calibri" w:cs="Calibri"/>
              <w:b/>
              <w:bCs/>
              <w:color w:val="002060"/>
              <w:sz w:val="22"/>
              <w:szCs w:val="22"/>
              <w:rtl/>
            </w:rPr>
            <w:t>الوصول</w:t>
          </w:r>
        </w:sdtContent>
      </w:sdt>
      <w:r w:rsidRPr="002200FD">
        <w:rPr>
          <w:rFonts w:ascii="Calibri" w:hAnsi="Calibri" w:cs="Calibri"/>
          <w:b/>
          <w:bCs/>
          <w:color w:val="002060"/>
          <w:sz w:val="22"/>
          <w:szCs w:val="22"/>
          <w:rtl/>
        </w:rPr>
        <w:t xml:space="preserve"> (</w:t>
      </w:r>
      <w:sdt>
        <w:sdtPr>
          <w:rPr>
            <w:rFonts w:ascii="Calibri" w:hAnsi="Calibri" w:cs="Calibri"/>
            <w:b/>
            <w:bCs/>
            <w:color w:val="002060"/>
            <w:sz w:val="22"/>
            <w:szCs w:val="22"/>
            <w:rtl/>
          </w:rPr>
          <w:tag w:val="goog_rdk_5841"/>
          <w:id w:val="1014952513"/>
        </w:sdtPr>
        <w:sdtContent>
          <w:r w:rsidRPr="002200FD">
            <w:rPr>
              <w:rFonts w:ascii="Calibri" w:hAnsi="Calibri" w:cs="Calibri"/>
              <w:b/>
              <w:bCs/>
              <w:color w:val="002060"/>
              <w:sz w:val="22"/>
              <w:szCs w:val="22"/>
              <w:rtl/>
            </w:rPr>
            <w:t>ا</w:t>
          </w:r>
          <w:r w:rsidRPr="002200FD">
            <w:rPr>
              <w:rFonts w:ascii="Calibri" w:hAnsi="Calibri" w:cs="Calibri"/>
              <w:b/>
              <w:bCs/>
              <w:color w:val="002060"/>
              <w:sz w:val="22"/>
              <w:szCs w:val="22"/>
              <w:rtl/>
            </w:rPr>
            <w:t>لاربعاء</w:t>
          </w:r>
        </w:sdtContent>
      </w:sdt>
      <w:r w:rsidRPr="002200FD">
        <w:rPr>
          <w:rFonts w:ascii="Calibri" w:hAnsi="Calibri" w:cs="Calibri"/>
          <w:b/>
          <w:bCs/>
          <w:color w:val="002060"/>
          <w:sz w:val="22"/>
          <w:szCs w:val="22"/>
          <w:rtl/>
        </w:rPr>
        <w:t>)</w:t>
      </w:r>
    </w:p>
    <w:p w14:paraId="55F59445" w14:textId="77777777" w:rsidR="003779E3" w:rsidRPr="002200FD" w:rsidRDefault="003779E3" w:rsidP="003779E3">
      <w:pPr>
        <w:bidi/>
        <w:spacing w:after="0" w:line="240" w:lineRule="auto"/>
        <w:rPr>
          <w:rFonts w:ascii="Calibri" w:hAnsi="Calibri" w:cs="Calibri"/>
          <w:b/>
          <w:bCs/>
          <w:color w:val="002060"/>
          <w:sz w:val="22"/>
          <w:szCs w:val="22"/>
        </w:rPr>
      </w:pPr>
    </w:p>
    <w:p w14:paraId="67B4F84E" w14:textId="180B2118" w:rsidR="003779E3" w:rsidRPr="002200FD" w:rsidRDefault="003779E3" w:rsidP="003779E3">
      <w:pPr>
        <w:jc w:val="right"/>
        <w:rPr>
          <w:rFonts w:ascii="Calibri" w:hAnsi="Calibri" w:cs="Calibri"/>
          <w:sz w:val="22"/>
          <w:szCs w:val="22"/>
          <w:lang w:bidi="ar-JO"/>
        </w:rPr>
      </w:pPr>
      <w:r w:rsidRPr="002200FD">
        <w:rPr>
          <w:rFonts w:ascii="Calibri" w:hAnsi="Calibri" w:cs="Calibri"/>
          <w:sz w:val="22"/>
          <w:szCs w:val="22"/>
          <w:rtl/>
          <w:lang w:bidi="ar-JO"/>
        </w:rPr>
        <w:t>أهلاً بكم في أنطاليا، تركيا! عند وصولكم، سنكون في انتظاركم لنقلكم إلى الفندق. يمكنكم الاطلاع على معلومات حول مكان وزمان اللقاء على لوحات المعلومات في ردهة الفندق</w:t>
      </w:r>
      <w:r w:rsidRPr="002200FD">
        <w:rPr>
          <w:rFonts w:ascii="Calibri" w:hAnsi="Calibri" w:cs="Calibri"/>
          <w:sz w:val="22"/>
          <w:szCs w:val="22"/>
          <w:rtl/>
          <w:lang w:bidi="ar-JO"/>
        </w:rPr>
        <w:t>.</w:t>
      </w:r>
    </w:p>
    <w:p w14:paraId="4473246A" w14:textId="1048CF00" w:rsidR="003779E3" w:rsidRPr="002200FD" w:rsidRDefault="003779E3" w:rsidP="003779E3">
      <w:pPr>
        <w:jc w:val="right"/>
        <w:rPr>
          <w:rFonts w:ascii="Calibri" w:hAnsi="Calibri" w:cs="Calibri"/>
          <w:color w:val="0000FF"/>
          <w:sz w:val="22"/>
          <w:szCs w:val="22"/>
          <w:rtl/>
          <w:lang w:bidi="ar-JO"/>
        </w:rPr>
      </w:pPr>
      <w:r w:rsidRPr="002200FD">
        <w:rPr>
          <w:rFonts w:ascii="Calibri" w:hAnsi="Calibri" w:cs="Calibri"/>
          <w:sz w:val="22"/>
          <w:szCs w:val="22"/>
          <w:rtl/>
          <w:lang w:bidi="ar-JO"/>
        </w:rPr>
        <w:t>بعد الظهر، سننطلق في جولة قصيرة في أنطاليا، المدينة الساحلية التي يزيد عدد سكانها عن مليون نسمة. سنزور بوابة هادريان، والحي العثماني، والشلال الرائع الذي يصب مباشرة في البحر. العشاء مشمول في البرنامج</w:t>
      </w:r>
      <w:r w:rsidRPr="002200FD">
        <w:rPr>
          <w:rFonts w:ascii="Calibri" w:hAnsi="Calibri" w:cs="Calibri"/>
          <w:color w:val="0000FF"/>
          <w:sz w:val="22"/>
          <w:szCs w:val="22"/>
          <w:rtl/>
          <w:lang w:bidi="ar-JO"/>
        </w:rPr>
        <w:t>.</w:t>
      </w:r>
    </w:p>
    <w:p w14:paraId="47A430BC" w14:textId="5B309FF0" w:rsidR="003779E3" w:rsidRPr="002200FD" w:rsidRDefault="003779E3" w:rsidP="003779E3">
      <w:pPr>
        <w:bidi/>
        <w:spacing w:after="0" w:line="240" w:lineRule="auto"/>
        <w:rPr>
          <w:rFonts w:ascii="Calibri" w:hAnsi="Calibri" w:cs="Calibri"/>
          <w:b/>
          <w:bCs/>
          <w:color w:val="002060"/>
          <w:sz w:val="22"/>
          <w:szCs w:val="22"/>
          <w:rtl/>
        </w:rPr>
      </w:pPr>
      <w:r w:rsidRPr="002200FD">
        <w:rPr>
          <w:rFonts w:ascii="Calibri" w:hAnsi="Calibri" w:cs="Calibri"/>
          <w:b/>
          <w:bCs/>
          <w:color w:val="002060"/>
          <w:sz w:val="22"/>
          <w:szCs w:val="22"/>
          <w:rtl/>
        </w:rPr>
        <w:t>02</w:t>
      </w:r>
      <w:r w:rsidRPr="002200FD">
        <w:rPr>
          <w:rFonts w:ascii="Calibri" w:hAnsi="Calibri" w:cs="Calibri"/>
          <w:b/>
          <w:bCs/>
          <w:color w:val="002060"/>
          <w:sz w:val="22"/>
          <w:szCs w:val="22"/>
          <w:rtl/>
        </w:rPr>
        <w:t xml:space="preserve">: أنطاليا - أسبندوس - سايد - كرمان </w:t>
      </w:r>
      <w:r w:rsidRPr="002200FD">
        <w:rPr>
          <w:rFonts w:ascii="Calibri" w:hAnsi="Calibri" w:cs="Calibri"/>
          <w:b/>
          <w:bCs/>
          <w:color w:val="002060"/>
          <w:sz w:val="22"/>
          <w:szCs w:val="22"/>
          <w:rtl/>
        </w:rPr>
        <w:t>–</w:t>
      </w:r>
      <w:r w:rsidRPr="002200FD">
        <w:rPr>
          <w:rFonts w:ascii="Calibri" w:hAnsi="Calibri" w:cs="Calibri"/>
          <w:b/>
          <w:bCs/>
          <w:color w:val="002060"/>
          <w:sz w:val="22"/>
          <w:szCs w:val="22"/>
          <w:rtl/>
        </w:rPr>
        <w:t xml:space="preserve"> نيغدة</w:t>
      </w:r>
      <w:r w:rsidRPr="002200FD">
        <w:rPr>
          <w:rFonts w:ascii="Calibri" w:hAnsi="Calibri" w:cs="Calibri"/>
          <w:b/>
          <w:bCs/>
          <w:color w:val="002060"/>
          <w:sz w:val="22"/>
          <w:szCs w:val="22"/>
          <w:rtl/>
        </w:rPr>
        <w:t xml:space="preserve"> (الخميس)</w:t>
      </w:r>
    </w:p>
    <w:p w14:paraId="5F0B6C6A" w14:textId="77777777" w:rsidR="003779E3" w:rsidRPr="002200FD" w:rsidRDefault="003779E3" w:rsidP="003779E3">
      <w:pPr>
        <w:bidi/>
        <w:spacing w:after="0" w:line="240" w:lineRule="auto"/>
        <w:rPr>
          <w:rFonts w:ascii="Calibri" w:hAnsi="Calibri" w:cs="Calibri"/>
          <w:b/>
          <w:bCs/>
          <w:color w:val="002060"/>
          <w:sz w:val="22"/>
          <w:szCs w:val="22"/>
        </w:rPr>
      </w:pPr>
    </w:p>
    <w:p w14:paraId="00EE6FFF" w14:textId="66FEBAF3" w:rsidR="003779E3" w:rsidRPr="002200FD" w:rsidRDefault="003779E3" w:rsidP="003779E3">
      <w:pPr>
        <w:jc w:val="right"/>
        <w:rPr>
          <w:rFonts w:ascii="Calibri" w:hAnsi="Calibri" w:cs="Calibri"/>
          <w:sz w:val="22"/>
          <w:szCs w:val="22"/>
          <w:lang w:bidi="ar-JO"/>
        </w:rPr>
      </w:pPr>
      <w:r w:rsidRPr="002200FD">
        <w:rPr>
          <w:rFonts w:ascii="Calibri" w:hAnsi="Calibri" w:cs="Calibri"/>
          <w:sz w:val="22"/>
          <w:szCs w:val="22"/>
          <w:rtl/>
          <w:lang w:bidi="ar-JO"/>
        </w:rPr>
        <w:t>سنغادر أنطاليا متوجهين إلى أسبندوس لزيارة مسرحها الروماني، الذي يُعتبر من أفضل المسارح الرومانية المحفوظة في العالم. بعد ذلك، سنتابع رحلتنا إلى سايد، حيث ستتاح لكم فرصة مشاهدة معبد أبولو المطل على البحر. سيكون هناك وقت للتجول في مينائها النابض بالحياة وشوارعها المفعمة بالحيوية. أثناء رحلتنا عبر مناظر طبيعية خلابة، سنعبر جبال طوروس، بقممها الشاهقة التي يزيد ارتفاعها عن ٣٥٠٠ متر، والتي تبقى مغطاة بالثلوج معظم أيام السنة. سنتوقف في كرمان لمشاهدة قلعتها من الخارج قبل مواصلة رحلتنا إلى منطقة كابادوكيا. العشاء مُدرج في نيغدة</w:t>
      </w:r>
      <w:r w:rsidR="00B72A04" w:rsidRPr="002200FD">
        <w:rPr>
          <w:rFonts w:ascii="Calibri" w:hAnsi="Calibri" w:cs="Calibri"/>
          <w:sz w:val="22"/>
          <w:szCs w:val="22"/>
          <w:rtl/>
          <w:lang w:bidi="ar-JO"/>
        </w:rPr>
        <w:t>.</w:t>
      </w:r>
    </w:p>
    <w:p w14:paraId="564B38FE" w14:textId="77777777" w:rsidR="003779E3" w:rsidRPr="002200FD" w:rsidRDefault="003779E3" w:rsidP="003779E3">
      <w:pPr>
        <w:jc w:val="right"/>
        <w:rPr>
          <w:rFonts w:ascii="Calibri" w:hAnsi="Calibri" w:cs="Calibri"/>
          <w:color w:val="0000FF"/>
          <w:sz w:val="22"/>
          <w:szCs w:val="22"/>
          <w:lang w:bidi="ar-JO"/>
        </w:rPr>
      </w:pPr>
    </w:p>
    <w:p w14:paraId="1ED63A53" w14:textId="3E23CE6B" w:rsidR="003779E3" w:rsidRPr="002200FD" w:rsidRDefault="00B72A04" w:rsidP="003779E3">
      <w:pPr>
        <w:bidi/>
        <w:spacing w:after="0" w:line="240" w:lineRule="auto"/>
        <w:rPr>
          <w:rFonts w:ascii="Calibri" w:hAnsi="Calibri" w:cs="Calibri"/>
          <w:b/>
          <w:bCs/>
          <w:color w:val="002060"/>
          <w:sz w:val="22"/>
          <w:szCs w:val="22"/>
          <w:rtl/>
        </w:rPr>
      </w:pPr>
      <w:r w:rsidRPr="002200FD">
        <w:rPr>
          <w:rFonts w:ascii="Calibri" w:hAnsi="Calibri" w:cs="Calibri"/>
          <w:b/>
          <w:bCs/>
          <w:color w:val="002060"/>
          <w:sz w:val="22"/>
          <w:szCs w:val="22"/>
          <w:rtl/>
        </w:rPr>
        <w:t>03</w:t>
      </w:r>
      <w:r w:rsidR="003779E3" w:rsidRPr="002200FD">
        <w:rPr>
          <w:rFonts w:ascii="Calibri" w:hAnsi="Calibri" w:cs="Calibri"/>
          <w:b/>
          <w:bCs/>
          <w:color w:val="002060"/>
          <w:sz w:val="22"/>
          <w:szCs w:val="22"/>
          <w:rtl/>
        </w:rPr>
        <w:t xml:space="preserve">: نيغدة </w:t>
      </w:r>
      <w:r w:rsidR="003779E3" w:rsidRPr="002200FD">
        <w:rPr>
          <w:rFonts w:ascii="Calibri" w:hAnsi="Calibri" w:cs="Calibri"/>
          <w:b/>
          <w:bCs/>
          <w:color w:val="002060"/>
          <w:sz w:val="22"/>
          <w:szCs w:val="22"/>
          <w:rtl/>
        </w:rPr>
        <w:t>–</w:t>
      </w:r>
      <w:r w:rsidR="003779E3" w:rsidRPr="002200FD">
        <w:rPr>
          <w:rFonts w:ascii="Calibri" w:hAnsi="Calibri" w:cs="Calibri"/>
          <w:b/>
          <w:bCs/>
          <w:color w:val="002060"/>
          <w:sz w:val="22"/>
          <w:szCs w:val="22"/>
          <w:rtl/>
        </w:rPr>
        <w:t xml:space="preserve"> كابادوكي</w:t>
      </w:r>
      <w:r w:rsidR="003779E3" w:rsidRPr="002200FD">
        <w:rPr>
          <w:rFonts w:ascii="Calibri" w:hAnsi="Calibri" w:cs="Calibri"/>
          <w:b/>
          <w:bCs/>
          <w:color w:val="002060"/>
          <w:sz w:val="22"/>
          <w:szCs w:val="22"/>
          <w:rtl/>
        </w:rPr>
        <w:t>ا (الجمعة)</w:t>
      </w:r>
    </w:p>
    <w:p w14:paraId="78F400E0" w14:textId="77777777" w:rsidR="003779E3" w:rsidRPr="002200FD" w:rsidRDefault="003779E3" w:rsidP="003779E3">
      <w:pPr>
        <w:bidi/>
        <w:spacing w:after="0" w:line="240" w:lineRule="auto"/>
        <w:rPr>
          <w:rFonts w:ascii="Calibri" w:hAnsi="Calibri" w:cs="Calibri"/>
          <w:b/>
          <w:bCs/>
          <w:color w:val="002060"/>
          <w:sz w:val="22"/>
          <w:szCs w:val="22"/>
        </w:rPr>
      </w:pPr>
    </w:p>
    <w:p w14:paraId="70D6953B" w14:textId="26F24BFC" w:rsidR="003779E3" w:rsidRPr="002200FD" w:rsidRDefault="003779E3" w:rsidP="003779E3">
      <w:pPr>
        <w:jc w:val="right"/>
        <w:rPr>
          <w:rFonts w:ascii="Calibri" w:hAnsi="Calibri" w:cs="Calibri"/>
          <w:sz w:val="22"/>
          <w:szCs w:val="22"/>
          <w:rtl/>
          <w:lang w:bidi="ar-JO"/>
        </w:rPr>
      </w:pPr>
      <w:r w:rsidRPr="002200FD">
        <w:rPr>
          <w:rFonts w:ascii="Calibri" w:hAnsi="Calibri" w:cs="Calibri"/>
          <w:sz w:val="22"/>
          <w:szCs w:val="22"/>
          <w:rtl/>
          <w:lang w:bidi="ar-JO"/>
        </w:rPr>
        <w:t>سنقضي اليوم بأكمله في استكشاف منطقة كابادوكيا الرائعة، المشهورة بمناظرها الطبيعية الشبيهة بسطح القمر، وكنائسها القديمة، وقراها المنحوتة في الصخر. سنبدأ بزيارة غوموشلر، وهو دير تحت الأرض يعود تاريخه إلى القرن السابع، ويضم بعضًا من أروع اللوحات الجدارية البيزنطية في تركيا. في كايماجلي، سنستكشف المدينة تحت الأرض التي كانت تتسع في يوم من الأيام لما يصل إلى 30,000 نسمة. ثم سنزور أوتشيسار، وهي قلعة طبيعية توفر إطلالات خلابة. بعد الغداء، سنكتشف وادي غوريم، الذي يضم متحفًا في الهواء الطلق حيث يمكننا الاستمتاع بمشاهدة الكنائس المنحوتة في الصخر (التذاكر مشمولة). سيكون مكان إقامتنا في أفانوس، والعشاء مشمول أيضًا</w:t>
      </w:r>
      <w:r w:rsidR="00B72A04" w:rsidRPr="002200FD">
        <w:rPr>
          <w:rFonts w:ascii="Calibri" w:hAnsi="Calibri" w:cs="Calibri"/>
          <w:sz w:val="22"/>
          <w:szCs w:val="22"/>
          <w:rtl/>
          <w:lang w:bidi="ar-JO"/>
        </w:rPr>
        <w:t>.</w:t>
      </w:r>
    </w:p>
    <w:p w14:paraId="0315A3E6" w14:textId="77777777" w:rsidR="00B72A04" w:rsidRPr="002200FD" w:rsidRDefault="00B72A04" w:rsidP="003779E3">
      <w:pPr>
        <w:jc w:val="right"/>
        <w:rPr>
          <w:rFonts w:ascii="Calibri" w:hAnsi="Calibri" w:cs="Calibri"/>
          <w:sz w:val="22"/>
          <w:szCs w:val="22"/>
          <w:rtl/>
          <w:lang w:bidi="ar-JO"/>
        </w:rPr>
      </w:pPr>
    </w:p>
    <w:p w14:paraId="12700A19" w14:textId="0914BF61" w:rsidR="00B72A04" w:rsidRPr="002200FD" w:rsidRDefault="00B72A04" w:rsidP="00B72A04">
      <w:pPr>
        <w:bidi/>
        <w:spacing w:after="0" w:line="240" w:lineRule="auto"/>
        <w:rPr>
          <w:rFonts w:ascii="Calibri" w:hAnsi="Calibri" w:cs="Calibri"/>
          <w:b/>
          <w:bCs/>
          <w:color w:val="002060"/>
          <w:sz w:val="22"/>
          <w:szCs w:val="22"/>
          <w:rtl/>
        </w:rPr>
      </w:pPr>
      <w:r w:rsidRPr="002200FD">
        <w:rPr>
          <w:rFonts w:ascii="Calibri" w:hAnsi="Calibri" w:cs="Calibri"/>
          <w:b/>
          <w:bCs/>
          <w:color w:val="002060"/>
          <w:sz w:val="22"/>
          <w:szCs w:val="22"/>
          <w:rtl/>
        </w:rPr>
        <w:t>04</w:t>
      </w:r>
      <w:r w:rsidRPr="002200FD">
        <w:rPr>
          <w:rFonts w:ascii="Calibri" w:hAnsi="Calibri" w:cs="Calibri"/>
          <w:b/>
          <w:bCs/>
          <w:color w:val="002060"/>
          <w:sz w:val="22"/>
          <w:szCs w:val="22"/>
          <w:rtl/>
        </w:rPr>
        <w:t xml:space="preserve">: كابادوكيا - إهلارا </w:t>
      </w:r>
      <w:r w:rsidRPr="002200FD">
        <w:rPr>
          <w:rFonts w:ascii="Calibri" w:hAnsi="Calibri" w:cs="Calibri"/>
          <w:b/>
          <w:bCs/>
          <w:color w:val="002060"/>
          <w:sz w:val="22"/>
          <w:szCs w:val="22"/>
          <w:rtl/>
        </w:rPr>
        <w:t>–</w:t>
      </w:r>
      <w:r w:rsidRPr="002200FD">
        <w:rPr>
          <w:rFonts w:ascii="Calibri" w:hAnsi="Calibri" w:cs="Calibri"/>
          <w:b/>
          <w:bCs/>
          <w:color w:val="002060"/>
          <w:sz w:val="22"/>
          <w:szCs w:val="22"/>
          <w:rtl/>
        </w:rPr>
        <w:t xml:space="preserve"> قونية</w:t>
      </w:r>
      <w:r w:rsidRPr="002200FD">
        <w:rPr>
          <w:rFonts w:ascii="Calibri" w:hAnsi="Calibri" w:cs="Calibri"/>
          <w:b/>
          <w:bCs/>
          <w:color w:val="002060"/>
          <w:sz w:val="22"/>
          <w:szCs w:val="22"/>
          <w:rtl/>
        </w:rPr>
        <w:t xml:space="preserve"> (السبت)</w:t>
      </w:r>
    </w:p>
    <w:p w14:paraId="7042582B" w14:textId="77777777" w:rsidR="00B72A04" w:rsidRPr="002200FD" w:rsidRDefault="00B72A04" w:rsidP="00B72A04">
      <w:pPr>
        <w:jc w:val="right"/>
        <w:rPr>
          <w:rFonts w:ascii="Calibri" w:hAnsi="Calibri" w:cs="Calibri"/>
          <w:sz w:val="22"/>
          <w:szCs w:val="22"/>
          <w:lang w:bidi="ar-JO"/>
        </w:rPr>
      </w:pPr>
    </w:p>
    <w:p w14:paraId="6F402DCE" w14:textId="19575B7A" w:rsidR="00B72A04" w:rsidRPr="002200FD" w:rsidRDefault="00B72A04" w:rsidP="00B72A04">
      <w:pPr>
        <w:jc w:val="right"/>
        <w:rPr>
          <w:rFonts w:ascii="Calibri" w:hAnsi="Calibri" w:cs="Calibri"/>
          <w:sz w:val="22"/>
          <w:szCs w:val="22"/>
          <w:lang w:bidi="ar-JO"/>
        </w:rPr>
      </w:pPr>
      <w:r w:rsidRPr="002200FD">
        <w:rPr>
          <w:rFonts w:ascii="Calibri" w:hAnsi="Calibri" w:cs="Calibri"/>
          <w:sz w:val="22"/>
          <w:szCs w:val="22"/>
          <w:rtl/>
          <w:lang w:bidi="ar-JO"/>
        </w:rPr>
        <w:t>في أقصى أطراف كابادوكيا، سنزور وادي إهلارا، المشهور بمياهه الباردة وكنائسه وقراه المنحوتة في الصخر. يشمل برنامجنا زيارة خان يعود للقرن الثالث عشر وضريح مولانا جلال الدين الرومي في قونية، حيث سنتعرف على الطريقة الدراويش. العشاء مُتضمن. في المساء، نوصي بحضور عرض رقص الدراويش في المركز الثقافي</w:t>
      </w:r>
      <w:r w:rsidRPr="002200FD">
        <w:rPr>
          <w:rFonts w:ascii="Calibri" w:hAnsi="Calibri" w:cs="Calibri"/>
          <w:sz w:val="22"/>
          <w:szCs w:val="22"/>
          <w:rtl/>
          <w:lang w:bidi="ar-JO"/>
        </w:rPr>
        <w:t>.</w:t>
      </w:r>
    </w:p>
    <w:p w14:paraId="0C2A380B" w14:textId="77777777" w:rsidR="00B72A04" w:rsidRPr="002200FD" w:rsidRDefault="00B72A04" w:rsidP="00B72A04">
      <w:pPr>
        <w:jc w:val="right"/>
        <w:rPr>
          <w:rFonts w:ascii="Calibri" w:hAnsi="Calibri" w:cs="Calibri"/>
          <w:sz w:val="22"/>
          <w:szCs w:val="22"/>
          <w:lang w:bidi="ar-JO"/>
        </w:rPr>
      </w:pPr>
    </w:p>
    <w:p w14:paraId="4A82919A" w14:textId="77777777" w:rsidR="00B72A04" w:rsidRPr="002200FD" w:rsidRDefault="00B72A04" w:rsidP="00B72A04">
      <w:pPr>
        <w:bidi/>
        <w:spacing w:after="0" w:line="240" w:lineRule="auto"/>
        <w:rPr>
          <w:rFonts w:ascii="Calibri" w:hAnsi="Calibri" w:cs="Calibri"/>
          <w:b/>
          <w:bCs/>
          <w:color w:val="002060"/>
          <w:sz w:val="22"/>
          <w:szCs w:val="22"/>
          <w:rtl/>
        </w:rPr>
      </w:pPr>
      <w:r w:rsidRPr="002200FD">
        <w:rPr>
          <w:rFonts w:ascii="Calibri" w:hAnsi="Calibri" w:cs="Calibri"/>
          <w:b/>
          <w:bCs/>
          <w:color w:val="002060"/>
          <w:sz w:val="22"/>
          <w:szCs w:val="22"/>
        </w:rPr>
        <w:lastRenderedPageBreak/>
        <w:t xml:space="preserve">5 </w:t>
      </w:r>
      <w:r w:rsidRPr="002200FD">
        <w:rPr>
          <w:rFonts w:ascii="Calibri" w:hAnsi="Calibri" w:cs="Calibri"/>
          <w:b/>
          <w:bCs/>
          <w:color w:val="002060"/>
          <w:sz w:val="22"/>
          <w:szCs w:val="22"/>
          <w:rtl/>
        </w:rPr>
        <w:t xml:space="preserve">الأحد: قونية - إغريدير </w:t>
      </w:r>
      <w:r w:rsidRPr="002200FD">
        <w:rPr>
          <w:rFonts w:ascii="Calibri" w:hAnsi="Calibri" w:cs="Calibri"/>
          <w:b/>
          <w:bCs/>
          <w:color w:val="002060"/>
          <w:sz w:val="22"/>
          <w:szCs w:val="22"/>
          <w:rtl/>
        </w:rPr>
        <w:t>–</w:t>
      </w:r>
      <w:r w:rsidRPr="002200FD">
        <w:rPr>
          <w:rFonts w:ascii="Calibri" w:hAnsi="Calibri" w:cs="Calibri"/>
          <w:b/>
          <w:bCs/>
          <w:color w:val="002060"/>
          <w:sz w:val="22"/>
          <w:szCs w:val="22"/>
          <w:rtl/>
        </w:rPr>
        <w:t xml:space="preserve"> باموكا</w:t>
      </w:r>
      <w:r w:rsidRPr="002200FD">
        <w:rPr>
          <w:rFonts w:ascii="Calibri" w:hAnsi="Calibri" w:cs="Calibri"/>
          <w:b/>
          <w:bCs/>
          <w:color w:val="002060"/>
          <w:sz w:val="22"/>
          <w:szCs w:val="22"/>
          <w:rtl/>
        </w:rPr>
        <w:t>لي (الاحد)</w:t>
      </w:r>
    </w:p>
    <w:p w14:paraId="4AB4A961" w14:textId="5A7B629A" w:rsidR="00B72A04" w:rsidRPr="002200FD" w:rsidRDefault="00B72A04" w:rsidP="00B72A04">
      <w:pPr>
        <w:bidi/>
        <w:spacing w:after="0" w:line="240" w:lineRule="auto"/>
        <w:rPr>
          <w:rFonts w:ascii="Calibri" w:hAnsi="Calibri" w:cs="Calibri"/>
          <w:b/>
          <w:bCs/>
          <w:color w:val="002060"/>
          <w:sz w:val="22"/>
          <w:szCs w:val="22"/>
        </w:rPr>
      </w:pPr>
      <w:r w:rsidRPr="002200FD">
        <w:rPr>
          <w:rFonts w:ascii="Calibri" w:hAnsi="Calibri" w:cs="Calibri"/>
          <w:b/>
          <w:bCs/>
          <w:color w:val="002060"/>
          <w:sz w:val="22"/>
          <w:szCs w:val="22"/>
        </w:rPr>
        <w:t xml:space="preserve"> </w:t>
      </w:r>
    </w:p>
    <w:p w14:paraId="7B403D19" w14:textId="4B86F517" w:rsidR="00B72A04" w:rsidRPr="002200FD" w:rsidRDefault="00B72A04" w:rsidP="00B72A04">
      <w:pPr>
        <w:jc w:val="right"/>
        <w:rPr>
          <w:rFonts w:ascii="Calibri" w:hAnsi="Calibri" w:cs="Calibri"/>
          <w:sz w:val="22"/>
          <w:szCs w:val="22"/>
          <w:rtl/>
          <w:lang w:bidi="ar-JO"/>
        </w:rPr>
      </w:pPr>
      <w:r w:rsidRPr="002200FD">
        <w:rPr>
          <w:rFonts w:ascii="Calibri" w:hAnsi="Calibri" w:cs="Calibri"/>
          <w:sz w:val="22"/>
          <w:szCs w:val="22"/>
          <w:rtl/>
          <w:lang w:bidi="ar-JO"/>
        </w:rPr>
        <w:t>سنسافر على طول طريق خلاب بين البحيرات، وصولاً إلى إغريدير، وهي مدينة ساحرة تقع على ضفاف بحيرة كبيرة، وتشتهر بأسوارها التاريخية ومساجدها. سيكون لديكم وقت لتناول الغداء هناك. بعد ذلك، سنواصل رحلتنا إلى هيرابوليس-باموكالي، حيث شكلت المياه الغنية بالمعادن قصر القطن المذهل (التذاكر مُتضمنة). يشمل السعر وجبة العشاء</w:t>
      </w:r>
      <w:r w:rsidRPr="002200FD">
        <w:rPr>
          <w:rFonts w:ascii="Calibri" w:hAnsi="Calibri" w:cs="Calibri"/>
          <w:sz w:val="22"/>
          <w:szCs w:val="22"/>
          <w:rtl/>
          <w:lang w:bidi="ar-JO"/>
        </w:rPr>
        <w:t xml:space="preserve">. </w:t>
      </w:r>
    </w:p>
    <w:p w14:paraId="3788432D" w14:textId="77777777" w:rsidR="002200FD" w:rsidRPr="002200FD" w:rsidRDefault="002200FD" w:rsidP="00B72A04">
      <w:pPr>
        <w:jc w:val="right"/>
        <w:rPr>
          <w:rFonts w:ascii="Calibri" w:hAnsi="Calibri" w:cs="Calibri"/>
          <w:sz w:val="22"/>
          <w:szCs w:val="22"/>
          <w:rtl/>
          <w:lang w:bidi="ar-JO"/>
        </w:rPr>
      </w:pPr>
    </w:p>
    <w:p w14:paraId="5BF35864" w14:textId="27F19954" w:rsidR="002200FD" w:rsidRPr="002200FD" w:rsidRDefault="002200FD" w:rsidP="002200FD">
      <w:pPr>
        <w:bidi/>
        <w:spacing w:after="0" w:line="240" w:lineRule="auto"/>
        <w:rPr>
          <w:rFonts w:ascii="Calibri" w:hAnsi="Calibri" w:cs="Calibri"/>
          <w:b/>
          <w:bCs/>
          <w:color w:val="002060"/>
          <w:sz w:val="22"/>
          <w:szCs w:val="22"/>
          <w:rtl/>
        </w:rPr>
      </w:pPr>
      <w:r w:rsidRPr="002200FD">
        <w:rPr>
          <w:rFonts w:ascii="Calibri" w:hAnsi="Calibri" w:cs="Calibri"/>
          <w:b/>
          <w:bCs/>
          <w:color w:val="002060"/>
          <w:sz w:val="22"/>
          <w:szCs w:val="22"/>
          <w:rtl/>
        </w:rPr>
        <w:t>06</w:t>
      </w:r>
      <w:r w:rsidRPr="002200FD">
        <w:rPr>
          <w:rFonts w:ascii="Calibri" w:hAnsi="Calibri" w:cs="Calibri"/>
          <w:b/>
          <w:bCs/>
          <w:color w:val="002060"/>
          <w:sz w:val="22"/>
          <w:szCs w:val="22"/>
          <w:rtl/>
        </w:rPr>
        <w:t xml:space="preserve">: باموكالي - أفسس </w:t>
      </w:r>
      <w:r w:rsidRPr="002200FD">
        <w:rPr>
          <w:rFonts w:ascii="Calibri" w:hAnsi="Calibri" w:cs="Calibri"/>
          <w:b/>
          <w:bCs/>
          <w:color w:val="002060"/>
          <w:sz w:val="22"/>
          <w:szCs w:val="22"/>
          <w:rtl/>
        </w:rPr>
        <w:t>–</w:t>
      </w:r>
      <w:r w:rsidRPr="002200FD">
        <w:rPr>
          <w:rFonts w:ascii="Calibri" w:hAnsi="Calibri" w:cs="Calibri"/>
          <w:b/>
          <w:bCs/>
          <w:color w:val="002060"/>
          <w:sz w:val="22"/>
          <w:szCs w:val="22"/>
          <w:rtl/>
        </w:rPr>
        <w:t xml:space="preserve"> كوساداسي</w:t>
      </w:r>
      <w:r w:rsidRPr="002200FD">
        <w:rPr>
          <w:rFonts w:ascii="Calibri" w:hAnsi="Calibri" w:cs="Calibri"/>
          <w:b/>
          <w:bCs/>
          <w:color w:val="002060"/>
          <w:sz w:val="22"/>
          <w:szCs w:val="22"/>
          <w:rtl/>
        </w:rPr>
        <w:t xml:space="preserve"> (الاثنين)</w:t>
      </w:r>
    </w:p>
    <w:p w14:paraId="40196691" w14:textId="77777777" w:rsidR="002200FD" w:rsidRPr="002200FD" w:rsidRDefault="002200FD" w:rsidP="002200FD">
      <w:pPr>
        <w:bidi/>
        <w:spacing w:after="0" w:line="240" w:lineRule="auto"/>
        <w:rPr>
          <w:rFonts w:ascii="Calibri" w:hAnsi="Calibri" w:cs="Calibri"/>
          <w:b/>
          <w:bCs/>
          <w:color w:val="002060"/>
          <w:sz w:val="22"/>
          <w:szCs w:val="22"/>
        </w:rPr>
      </w:pPr>
    </w:p>
    <w:p w14:paraId="19778839" w14:textId="6F537F17" w:rsidR="002200FD" w:rsidRPr="002200FD" w:rsidRDefault="002200FD" w:rsidP="002200FD">
      <w:pPr>
        <w:jc w:val="right"/>
        <w:rPr>
          <w:rFonts w:ascii="Calibri" w:hAnsi="Calibri" w:cs="Calibri"/>
          <w:sz w:val="22"/>
          <w:szCs w:val="22"/>
          <w:lang w:bidi="ar-JO"/>
        </w:rPr>
      </w:pPr>
      <w:r w:rsidRPr="002200FD">
        <w:rPr>
          <w:rFonts w:ascii="Calibri" w:hAnsi="Calibri" w:cs="Calibri"/>
          <w:sz w:val="22"/>
          <w:szCs w:val="22"/>
          <w:rtl/>
          <w:lang w:bidi="ar-JO"/>
        </w:rPr>
        <w:t>سنتوجه إلى أفسس، المدينة القديمة الأفضل حفظًا في آسيا الصغرى، والتي كانت موطنًا لربع مليون نسمة قبل ألفي عام. سنستكشف بيت مريم العذراء، وكنيسة القديس يوحنا، وآثار مدينة أفسس القديمة الرائعة (رسوم الدخول مشمولة). بعد ذلك، سنتوجه إلى كوساداسي، وهي مدينة ساحلية نابضة بالحياة تشتهر بأجوائها الحيوية، ومتاجرها المزدهرة، وقلعتها الصغيرة. العشاء مشمول</w:t>
      </w:r>
      <w:r w:rsidRPr="002200FD">
        <w:rPr>
          <w:rFonts w:ascii="Calibri" w:hAnsi="Calibri" w:cs="Calibri"/>
          <w:sz w:val="22"/>
          <w:szCs w:val="22"/>
          <w:rtl/>
          <w:lang w:bidi="ar-JO"/>
        </w:rPr>
        <w:t>.</w:t>
      </w:r>
    </w:p>
    <w:p w14:paraId="19B1C535" w14:textId="24D1E410" w:rsidR="002200FD" w:rsidRPr="002200FD" w:rsidRDefault="002200FD" w:rsidP="002200FD">
      <w:pPr>
        <w:jc w:val="right"/>
        <w:rPr>
          <w:rFonts w:ascii="Calibri" w:hAnsi="Calibri" w:cs="Calibri"/>
          <w:sz w:val="22"/>
          <w:szCs w:val="22"/>
          <w:lang w:bidi="ar-JO"/>
        </w:rPr>
      </w:pPr>
      <w:r w:rsidRPr="002200FD">
        <w:rPr>
          <w:rFonts w:ascii="Calibri" w:hAnsi="Calibri" w:cs="Calibri"/>
          <w:sz w:val="22"/>
          <w:szCs w:val="22"/>
          <w:rtl/>
          <w:lang w:bidi="ar-JO"/>
        </w:rPr>
        <w:t>ملاحظة: خلال موسم الذروة، من مايو إلى أكتوبر، سيتم توفير الإقامة في أيدين بدلًا من كوساداسي. في هذه الحالة، بعد استكشاف أفسس، سنتوقف في كوساداسي (من الساعة 4:30 مساءً إلى 7:00 مساءً)، حيث سنقوم بجولة بانورامية في المدينة قبل مواصلة رحلتنا إلى أيدين</w:t>
      </w:r>
      <w:r w:rsidRPr="002200FD">
        <w:rPr>
          <w:rFonts w:ascii="Calibri" w:hAnsi="Calibri" w:cs="Calibri"/>
          <w:sz w:val="22"/>
          <w:szCs w:val="22"/>
          <w:rtl/>
          <w:lang w:bidi="ar-JO"/>
        </w:rPr>
        <w:t>.</w:t>
      </w:r>
    </w:p>
    <w:p w14:paraId="53E73534" w14:textId="77777777" w:rsidR="002200FD" w:rsidRPr="002200FD" w:rsidRDefault="002200FD" w:rsidP="002200FD">
      <w:pPr>
        <w:jc w:val="right"/>
        <w:rPr>
          <w:rFonts w:ascii="Calibri" w:hAnsi="Calibri" w:cs="Calibri"/>
          <w:sz w:val="22"/>
          <w:szCs w:val="22"/>
          <w:lang w:bidi="ar-JO"/>
        </w:rPr>
      </w:pPr>
    </w:p>
    <w:p w14:paraId="67F0F982" w14:textId="286361EF" w:rsidR="002200FD" w:rsidRPr="002200FD" w:rsidRDefault="002200FD" w:rsidP="002200FD">
      <w:pPr>
        <w:bidi/>
        <w:spacing w:after="0" w:line="240" w:lineRule="auto"/>
        <w:rPr>
          <w:rFonts w:ascii="Calibri" w:hAnsi="Calibri" w:cs="Calibri"/>
          <w:b/>
          <w:bCs/>
          <w:color w:val="002060"/>
          <w:sz w:val="22"/>
          <w:szCs w:val="22"/>
          <w:rtl/>
        </w:rPr>
      </w:pPr>
      <w:r w:rsidRPr="002200FD">
        <w:rPr>
          <w:rFonts w:ascii="Calibri" w:hAnsi="Calibri" w:cs="Calibri"/>
          <w:b/>
          <w:bCs/>
          <w:color w:val="002060"/>
          <w:sz w:val="22"/>
          <w:szCs w:val="22"/>
          <w:rtl/>
        </w:rPr>
        <w:t>07:</w:t>
      </w:r>
      <w:r w:rsidRPr="002200FD">
        <w:rPr>
          <w:rFonts w:ascii="Calibri" w:hAnsi="Calibri" w:cs="Calibri"/>
          <w:b/>
          <w:bCs/>
          <w:color w:val="002060"/>
          <w:sz w:val="22"/>
          <w:szCs w:val="22"/>
          <w:rtl/>
        </w:rPr>
        <w:t xml:space="preserve"> كوساداسي - بودروم </w:t>
      </w:r>
      <w:r w:rsidRPr="002200FD">
        <w:rPr>
          <w:rFonts w:ascii="Calibri" w:hAnsi="Calibri" w:cs="Calibri"/>
          <w:b/>
          <w:bCs/>
          <w:color w:val="002060"/>
          <w:sz w:val="22"/>
          <w:szCs w:val="22"/>
          <w:rtl/>
        </w:rPr>
        <w:t>–</w:t>
      </w:r>
      <w:r w:rsidRPr="002200FD">
        <w:rPr>
          <w:rFonts w:ascii="Calibri" w:hAnsi="Calibri" w:cs="Calibri"/>
          <w:b/>
          <w:bCs/>
          <w:color w:val="002060"/>
          <w:sz w:val="22"/>
          <w:szCs w:val="22"/>
          <w:rtl/>
        </w:rPr>
        <w:t xml:space="preserve"> مرمريس</w:t>
      </w:r>
      <w:r w:rsidRPr="002200FD">
        <w:rPr>
          <w:rFonts w:ascii="Calibri" w:hAnsi="Calibri" w:cs="Calibri"/>
          <w:b/>
          <w:bCs/>
          <w:color w:val="002060"/>
          <w:sz w:val="22"/>
          <w:szCs w:val="22"/>
          <w:rtl/>
        </w:rPr>
        <w:t xml:space="preserve"> (الثلاثاء)</w:t>
      </w:r>
    </w:p>
    <w:p w14:paraId="2D6AE053" w14:textId="77777777" w:rsidR="002200FD" w:rsidRPr="002200FD" w:rsidRDefault="002200FD" w:rsidP="002200FD">
      <w:pPr>
        <w:bidi/>
        <w:spacing w:after="0" w:line="240" w:lineRule="auto"/>
        <w:rPr>
          <w:rFonts w:ascii="Calibri" w:hAnsi="Calibri" w:cs="Calibri"/>
          <w:b/>
          <w:bCs/>
          <w:color w:val="002060"/>
          <w:sz w:val="22"/>
          <w:szCs w:val="22"/>
        </w:rPr>
      </w:pPr>
    </w:p>
    <w:p w14:paraId="11B62ED6" w14:textId="07B0E2CC" w:rsidR="002200FD" w:rsidRPr="002200FD" w:rsidRDefault="002200FD" w:rsidP="002200FD">
      <w:pPr>
        <w:jc w:val="right"/>
        <w:rPr>
          <w:rFonts w:ascii="Calibri" w:hAnsi="Calibri" w:cs="Calibri"/>
          <w:sz w:val="22"/>
          <w:szCs w:val="22"/>
          <w:lang w:bidi="ar-JO"/>
        </w:rPr>
      </w:pPr>
      <w:r w:rsidRPr="002200FD">
        <w:rPr>
          <w:rFonts w:ascii="Calibri" w:hAnsi="Calibri" w:cs="Calibri"/>
          <w:sz w:val="22"/>
          <w:szCs w:val="22"/>
          <w:rtl/>
          <w:lang w:bidi="ar-JO"/>
        </w:rPr>
        <w:t>سننطلق باكرًا لزيارة بحيرة بافا، إحدى عجائب تركيا الطبيعية، لنستمتع بجمالها الساحر. ثم نتابع رحلتنا إلى بودروم، المدينة المحصنة الرائعة ذات الأصل اليوناني. هناك، يمكنكم استكشاف قلعتها المهيبة، والتجول في شوارعها النابضة بالحياة والمزدحمة بالسياح، أو زيارة مرساها. بعد الغداء، نتوجه إلى مرمريس، وهي وجهة سياحية ساحلية خلابة أخرى تشتهر بقلعتها ورصيفها ونوافيرها. العشاء مشمول في الرحلة</w:t>
      </w:r>
      <w:r w:rsidRPr="002200FD">
        <w:rPr>
          <w:rFonts w:ascii="Calibri" w:hAnsi="Calibri" w:cs="Calibri"/>
          <w:sz w:val="22"/>
          <w:szCs w:val="22"/>
          <w:rtl/>
          <w:lang w:bidi="ar-JO"/>
        </w:rPr>
        <w:t>.</w:t>
      </w:r>
    </w:p>
    <w:p w14:paraId="08CFF640" w14:textId="30B9B755" w:rsidR="002200FD" w:rsidRPr="002200FD" w:rsidRDefault="002200FD" w:rsidP="002200FD">
      <w:pPr>
        <w:jc w:val="right"/>
        <w:rPr>
          <w:rFonts w:ascii="Calibri" w:hAnsi="Calibri" w:cs="Calibri"/>
          <w:sz w:val="22"/>
          <w:szCs w:val="22"/>
          <w:rtl/>
          <w:lang w:bidi="ar-JO"/>
        </w:rPr>
      </w:pPr>
      <w:r w:rsidRPr="002200FD">
        <w:rPr>
          <w:rFonts w:ascii="Calibri" w:hAnsi="Calibri" w:cs="Calibri"/>
          <w:color w:val="EE0000"/>
          <w:sz w:val="22"/>
          <w:szCs w:val="22"/>
          <w:rtl/>
          <w:lang w:bidi="ar-JO"/>
        </w:rPr>
        <w:t>ملاحظة</w:t>
      </w:r>
      <w:r w:rsidRPr="002200FD">
        <w:rPr>
          <w:rFonts w:ascii="Calibri" w:hAnsi="Calibri" w:cs="Calibri"/>
          <w:sz w:val="22"/>
          <w:szCs w:val="22"/>
          <w:rtl/>
          <w:lang w:bidi="ar-JO"/>
        </w:rPr>
        <w:t>: في بعض الأحيان، وخاصة خلال فصل الصيف، قد يكون مكان إقامتنا في مدينة موغلا القريبة بدلًا من مرمريس</w:t>
      </w:r>
      <w:r w:rsidRPr="002200FD">
        <w:rPr>
          <w:rFonts w:ascii="Calibri" w:hAnsi="Calibri" w:cs="Calibri"/>
          <w:sz w:val="22"/>
          <w:szCs w:val="22"/>
          <w:rtl/>
          <w:lang w:bidi="ar-JO"/>
        </w:rPr>
        <w:t>.</w:t>
      </w:r>
    </w:p>
    <w:p w14:paraId="24B81076" w14:textId="77777777" w:rsidR="002200FD" w:rsidRPr="002200FD" w:rsidRDefault="002200FD" w:rsidP="002200FD">
      <w:pPr>
        <w:jc w:val="right"/>
        <w:rPr>
          <w:rFonts w:ascii="Calibri" w:hAnsi="Calibri" w:cs="Calibri"/>
          <w:sz w:val="22"/>
          <w:szCs w:val="22"/>
          <w:rtl/>
          <w:lang w:bidi="ar-JO"/>
        </w:rPr>
      </w:pPr>
    </w:p>
    <w:p w14:paraId="1D971017" w14:textId="754470E1" w:rsidR="002200FD" w:rsidRPr="002200FD" w:rsidRDefault="002200FD" w:rsidP="002200FD">
      <w:pPr>
        <w:bidi/>
        <w:spacing w:after="0" w:line="240" w:lineRule="auto"/>
        <w:rPr>
          <w:rFonts w:ascii="Calibri" w:hAnsi="Calibri" w:cs="Calibri"/>
          <w:b/>
          <w:bCs/>
          <w:color w:val="002060"/>
          <w:sz w:val="22"/>
          <w:szCs w:val="22"/>
          <w:rtl/>
        </w:rPr>
      </w:pPr>
      <w:r w:rsidRPr="002200FD">
        <w:rPr>
          <w:rFonts w:ascii="Calibri" w:hAnsi="Calibri" w:cs="Calibri"/>
          <w:b/>
          <w:bCs/>
          <w:color w:val="002060"/>
          <w:sz w:val="22"/>
          <w:szCs w:val="22"/>
          <w:rtl/>
        </w:rPr>
        <w:t>08</w:t>
      </w:r>
      <w:r w:rsidRPr="002200FD">
        <w:rPr>
          <w:rFonts w:ascii="Calibri" w:hAnsi="Calibri" w:cs="Calibri"/>
          <w:b/>
          <w:bCs/>
          <w:color w:val="002060"/>
          <w:sz w:val="22"/>
          <w:szCs w:val="22"/>
          <w:rtl/>
        </w:rPr>
        <w:t>: مارماريس - داليان - أنطاليا</w:t>
      </w:r>
      <w:r w:rsidRPr="002200FD">
        <w:rPr>
          <w:rFonts w:ascii="Calibri" w:hAnsi="Calibri" w:cs="Calibri"/>
          <w:b/>
          <w:bCs/>
          <w:color w:val="002060"/>
          <w:sz w:val="22"/>
          <w:szCs w:val="22"/>
        </w:rPr>
        <w:t xml:space="preserve"> </w:t>
      </w:r>
      <w:r w:rsidRPr="002200FD">
        <w:rPr>
          <w:rFonts w:ascii="Calibri" w:hAnsi="Calibri" w:cs="Calibri"/>
          <w:b/>
          <w:bCs/>
          <w:color w:val="002060"/>
          <w:sz w:val="22"/>
          <w:szCs w:val="22"/>
          <w:rtl/>
        </w:rPr>
        <w:t xml:space="preserve">(الاربعاء) </w:t>
      </w:r>
    </w:p>
    <w:p w14:paraId="10A8DDCA" w14:textId="77777777" w:rsidR="002200FD" w:rsidRPr="002200FD" w:rsidRDefault="002200FD" w:rsidP="002200FD">
      <w:pPr>
        <w:bidi/>
        <w:spacing w:after="0" w:line="240" w:lineRule="auto"/>
        <w:rPr>
          <w:rFonts w:ascii="Calibri" w:hAnsi="Calibri" w:cs="Calibri"/>
          <w:b/>
          <w:bCs/>
          <w:color w:val="002060"/>
          <w:sz w:val="22"/>
          <w:szCs w:val="22"/>
        </w:rPr>
      </w:pPr>
    </w:p>
    <w:p w14:paraId="47510EB5" w14:textId="0063638D" w:rsidR="002200FD" w:rsidRPr="002200FD" w:rsidRDefault="002200FD" w:rsidP="002200FD">
      <w:pPr>
        <w:jc w:val="right"/>
        <w:rPr>
          <w:rFonts w:ascii="Calibri" w:hAnsi="Calibri" w:cs="Calibri"/>
          <w:sz w:val="22"/>
          <w:szCs w:val="22"/>
          <w:lang w:bidi="ar-JO"/>
        </w:rPr>
      </w:pPr>
      <w:r w:rsidRPr="002200FD">
        <w:rPr>
          <w:rFonts w:ascii="Calibri" w:hAnsi="Calibri" w:cs="Calibri"/>
          <w:sz w:val="22"/>
          <w:szCs w:val="22"/>
          <w:rtl/>
          <w:lang w:bidi="ar-JO"/>
        </w:rPr>
        <w:t>سننطلق إلى داليان، وهي مدينة ساحرة تقع على ضفاف نهر، حيث سنستمتع برحلة بالقارب لمشاهدة مقابر ليسيا الصخرية. ثم سنواصل رحلتنا بالقارب إلى بحيرة كبيرة، ونتوقف عند الينابيع الحرارية. إذا رغبتم، يمكنكم الاستحمام في المياه الدافئة أو الاستمتاع بحمام طيني. بعد ذلك، ستستمر رحلتنا إلى أنطاليا، حيث سنقوم بجولة قصيرة في هذه المدينة الساحلية النابضة بالحياة، والتي يقطنها أكثر من مليون نسمة، بما في ذلك بوابة هادريان، والحي العثماني، والشلال الرائع الذي يصب مباشرة في البحر</w:t>
      </w:r>
      <w:r w:rsidRPr="002200FD">
        <w:rPr>
          <w:rFonts w:ascii="Calibri" w:hAnsi="Calibri" w:cs="Calibri"/>
          <w:sz w:val="22"/>
          <w:szCs w:val="22"/>
          <w:rtl/>
          <w:lang w:bidi="ar-JO"/>
        </w:rPr>
        <w:t>.</w:t>
      </w:r>
    </w:p>
    <w:p w14:paraId="0BAE131E" w14:textId="77777777" w:rsidR="002200FD" w:rsidRPr="002200FD" w:rsidRDefault="002200FD" w:rsidP="002200FD">
      <w:pPr>
        <w:jc w:val="right"/>
        <w:rPr>
          <w:rFonts w:ascii="Calibri" w:hAnsi="Calibri" w:cs="Calibri"/>
          <w:sz w:val="22"/>
          <w:szCs w:val="22"/>
          <w:lang w:bidi="ar-JO"/>
        </w:rPr>
      </w:pPr>
    </w:p>
    <w:p w14:paraId="302025D0" w14:textId="2158CB85" w:rsidR="002200FD" w:rsidRPr="002200FD" w:rsidRDefault="002200FD" w:rsidP="002200FD">
      <w:pPr>
        <w:bidi/>
        <w:spacing w:after="0" w:line="240" w:lineRule="auto"/>
        <w:rPr>
          <w:rFonts w:ascii="Calibri" w:hAnsi="Calibri" w:cs="Calibri"/>
          <w:b/>
          <w:bCs/>
          <w:color w:val="002060"/>
          <w:sz w:val="22"/>
          <w:szCs w:val="22"/>
          <w:rtl/>
        </w:rPr>
      </w:pPr>
      <w:r w:rsidRPr="002200FD">
        <w:rPr>
          <w:rFonts w:ascii="Calibri" w:hAnsi="Calibri" w:cs="Calibri"/>
          <w:b/>
          <w:bCs/>
          <w:color w:val="002060"/>
          <w:sz w:val="22"/>
          <w:szCs w:val="22"/>
          <w:rtl/>
        </w:rPr>
        <w:t>09</w:t>
      </w:r>
      <w:r w:rsidRPr="002200FD">
        <w:rPr>
          <w:rFonts w:ascii="Calibri" w:hAnsi="Calibri" w:cs="Calibri"/>
          <w:b/>
          <w:bCs/>
          <w:color w:val="002060"/>
          <w:sz w:val="22"/>
          <w:szCs w:val="22"/>
          <w:rtl/>
        </w:rPr>
        <w:t>: أنطاليا</w:t>
      </w:r>
      <w:r w:rsidRPr="002200FD">
        <w:rPr>
          <w:rFonts w:ascii="Calibri" w:hAnsi="Calibri" w:cs="Calibri"/>
          <w:b/>
          <w:bCs/>
          <w:color w:val="002060"/>
          <w:sz w:val="22"/>
          <w:szCs w:val="22"/>
          <w:rtl/>
        </w:rPr>
        <w:t xml:space="preserve"> (الخميس)</w:t>
      </w:r>
    </w:p>
    <w:p w14:paraId="7F45C021" w14:textId="77777777" w:rsidR="002200FD" w:rsidRPr="002200FD" w:rsidRDefault="002200FD" w:rsidP="002200FD">
      <w:pPr>
        <w:bidi/>
        <w:spacing w:after="0" w:line="240" w:lineRule="auto"/>
        <w:rPr>
          <w:rFonts w:ascii="Calibri" w:hAnsi="Calibri" w:cs="Calibri"/>
          <w:b/>
          <w:bCs/>
          <w:color w:val="002060"/>
          <w:sz w:val="22"/>
          <w:szCs w:val="22"/>
        </w:rPr>
      </w:pPr>
    </w:p>
    <w:p w14:paraId="614B943C" w14:textId="77777777" w:rsidR="002200FD" w:rsidRPr="002200FD" w:rsidRDefault="002200FD" w:rsidP="002200FD">
      <w:pPr>
        <w:widowControl w:val="0"/>
        <w:bidi/>
        <w:spacing w:after="0" w:line="240" w:lineRule="auto"/>
        <w:rPr>
          <w:rFonts w:ascii="Calibri" w:hAnsi="Calibri" w:cs="Calibri"/>
          <w:sz w:val="22"/>
          <w:szCs w:val="22"/>
          <w:rtl/>
        </w:rPr>
      </w:pPr>
      <w:r w:rsidRPr="002200FD">
        <w:rPr>
          <w:rFonts w:ascii="Calibri" w:hAnsi="Calibri" w:cs="Calibri"/>
          <w:sz w:val="22"/>
          <w:szCs w:val="22"/>
          <w:rtl/>
        </w:rPr>
        <w:t>بعد تناول وجبة الإفطار، ستنتهي رحلتنا، حاملةً معكم ذكريات رائعة تدوم طويلاً.</w:t>
      </w:r>
    </w:p>
    <w:p w14:paraId="268B104A" w14:textId="77777777" w:rsidR="002200FD" w:rsidRPr="002200FD" w:rsidRDefault="002200FD" w:rsidP="002200FD">
      <w:pPr>
        <w:widowControl w:val="0"/>
        <w:bidi/>
        <w:spacing w:after="0" w:line="240" w:lineRule="auto"/>
        <w:rPr>
          <w:rFonts w:ascii="Calibri" w:hAnsi="Calibri" w:cs="Calibri"/>
          <w:sz w:val="22"/>
          <w:szCs w:val="22"/>
          <w:rtl/>
        </w:rPr>
      </w:pPr>
    </w:p>
    <w:p w14:paraId="3082D0D3" w14:textId="77777777" w:rsidR="002200FD" w:rsidRPr="002200FD" w:rsidRDefault="002200FD" w:rsidP="002200FD">
      <w:pPr>
        <w:widowControl w:val="0"/>
        <w:bidi/>
        <w:spacing w:after="0" w:line="240" w:lineRule="auto"/>
        <w:rPr>
          <w:rFonts w:ascii="Calibri" w:hAnsi="Calibri" w:cs="Calibri"/>
          <w:color w:val="FF0000"/>
          <w:sz w:val="22"/>
          <w:szCs w:val="22"/>
        </w:rPr>
      </w:pPr>
      <w:r w:rsidRPr="002200FD">
        <w:rPr>
          <w:rFonts w:ascii="Calibri" w:hAnsi="Calibri" w:cs="Calibri"/>
          <w:color w:val="FF0000"/>
          <w:sz w:val="22"/>
          <w:szCs w:val="22"/>
          <w:rtl/>
        </w:rPr>
        <w:t xml:space="preserve">الأسعار تشمل: </w:t>
      </w:r>
    </w:p>
    <w:p w14:paraId="2591F96F" w14:textId="77777777" w:rsidR="002200FD" w:rsidRPr="002200FD" w:rsidRDefault="002200FD" w:rsidP="002200FD">
      <w:pPr>
        <w:pStyle w:val="ListParagraph"/>
        <w:widowControl w:val="0"/>
        <w:numPr>
          <w:ilvl w:val="0"/>
          <w:numId w:val="2"/>
        </w:numPr>
        <w:bidi/>
        <w:spacing w:after="0" w:line="240" w:lineRule="auto"/>
        <w:rPr>
          <w:rFonts w:ascii="Calibri" w:hAnsi="Calibri" w:cs="Calibri"/>
          <w:sz w:val="22"/>
          <w:szCs w:val="22"/>
        </w:rPr>
      </w:pPr>
      <w:sdt>
        <w:sdtPr>
          <w:rPr>
            <w:rFonts w:ascii="Calibri" w:hAnsi="Calibri" w:cs="Calibri"/>
            <w:sz w:val="22"/>
            <w:szCs w:val="22"/>
            <w:rtl/>
          </w:rPr>
          <w:tag w:val="goog_rdk_6402"/>
          <w:id w:val="880439022"/>
        </w:sdtPr>
        <w:sdtContent>
          <w:r w:rsidRPr="002200FD">
            <w:rPr>
              <w:rFonts w:ascii="Calibri" w:hAnsi="Calibri" w:cs="Calibri"/>
              <w:sz w:val="22"/>
              <w:szCs w:val="22"/>
              <w:rtl/>
            </w:rPr>
            <w:t>المواصلات</w:t>
          </w:r>
        </w:sdtContent>
      </w:sdt>
      <w:r w:rsidRPr="002200FD">
        <w:rPr>
          <w:rFonts w:ascii="Calibri" w:hAnsi="Calibri" w:cs="Calibri"/>
          <w:sz w:val="22"/>
          <w:szCs w:val="22"/>
          <w:rtl/>
        </w:rPr>
        <w:t xml:space="preserve"> </w:t>
      </w:r>
      <w:sdt>
        <w:sdtPr>
          <w:rPr>
            <w:rFonts w:ascii="Calibri" w:hAnsi="Calibri" w:cs="Calibri"/>
            <w:sz w:val="22"/>
            <w:szCs w:val="22"/>
            <w:rtl/>
          </w:rPr>
          <w:tag w:val="goog_rdk_6403"/>
          <w:id w:val="-186833052"/>
        </w:sdtPr>
        <w:sdtContent>
          <w:r w:rsidRPr="002200FD">
            <w:rPr>
              <w:rFonts w:ascii="Calibri" w:hAnsi="Calibri" w:cs="Calibri"/>
              <w:sz w:val="22"/>
              <w:szCs w:val="22"/>
              <w:rtl/>
            </w:rPr>
            <w:t>بواسطة</w:t>
          </w:r>
        </w:sdtContent>
      </w:sdt>
      <w:r w:rsidRPr="002200FD">
        <w:rPr>
          <w:rFonts w:ascii="Calibri" w:hAnsi="Calibri" w:cs="Calibri"/>
          <w:sz w:val="22"/>
          <w:szCs w:val="22"/>
          <w:rtl/>
        </w:rPr>
        <w:t xml:space="preserve"> </w:t>
      </w:r>
      <w:sdt>
        <w:sdtPr>
          <w:rPr>
            <w:rFonts w:ascii="Calibri" w:hAnsi="Calibri" w:cs="Calibri"/>
            <w:sz w:val="22"/>
            <w:szCs w:val="22"/>
            <w:rtl/>
          </w:rPr>
          <w:tag w:val="goog_rdk_6404"/>
          <w:id w:val="2092125059"/>
        </w:sdtPr>
        <w:sdtContent>
          <w:r w:rsidRPr="002200FD">
            <w:rPr>
              <w:rFonts w:ascii="Calibri" w:hAnsi="Calibri" w:cs="Calibri"/>
              <w:sz w:val="22"/>
              <w:szCs w:val="22"/>
              <w:rtl/>
            </w:rPr>
            <w:t>باص</w:t>
          </w:r>
        </w:sdtContent>
      </w:sdt>
      <w:r w:rsidRPr="002200FD">
        <w:rPr>
          <w:rFonts w:ascii="Calibri" w:hAnsi="Calibri" w:cs="Calibri"/>
          <w:sz w:val="22"/>
          <w:szCs w:val="22"/>
          <w:rtl/>
        </w:rPr>
        <w:t xml:space="preserve"> </w:t>
      </w:r>
      <w:sdt>
        <w:sdtPr>
          <w:rPr>
            <w:rFonts w:ascii="Calibri" w:hAnsi="Calibri" w:cs="Calibri"/>
            <w:sz w:val="22"/>
            <w:szCs w:val="22"/>
            <w:rtl/>
          </w:rPr>
          <w:tag w:val="goog_rdk_6405"/>
          <w:id w:val="822541274"/>
        </w:sdtPr>
        <w:sdtContent>
          <w:r w:rsidRPr="002200FD">
            <w:rPr>
              <w:rFonts w:ascii="Calibri" w:hAnsi="Calibri" w:cs="Calibri"/>
              <w:sz w:val="22"/>
              <w:szCs w:val="22"/>
              <w:rtl/>
            </w:rPr>
            <w:t>سياحي</w:t>
          </w:r>
        </w:sdtContent>
      </w:sdt>
    </w:p>
    <w:p w14:paraId="6C1AD570" w14:textId="77777777" w:rsidR="002200FD" w:rsidRPr="002200FD" w:rsidRDefault="002200FD" w:rsidP="002200FD">
      <w:pPr>
        <w:pStyle w:val="ListParagraph"/>
        <w:widowControl w:val="0"/>
        <w:numPr>
          <w:ilvl w:val="0"/>
          <w:numId w:val="2"/>
        </w:numPr>
        <w:bidi/>
        <w:spacing w:after="0" w:line="240" w:lineRule="auto"/>
        <w:rPr>
          <w:rFonts w:ascii="Calibri" w:hAnsi="Calibri" w:cs="Calibri"/>
          <w:sz w:val="22"/>
          <w:szCs w:val="22"/>
        </w:rPr>
      </w:pPr>
      <w:sdt>
        <w:sdtPr>
          <w:rPr>
            <w:rFonts w:ascii="Calibri" w:hAnsi="Calibri" w:cs="Calibri"/>
            <w:sz w:val="22"/>
            <w:szCs w:val="22"/>
            <w:rtl/>
          </w:rPr>
          <w:tag w:val="goog_rdk_6406"/>
          <w:id w:val="1210299168"/>
        </w:sdtPr>
        <w:sdtContent>
          <w:r w:rsidRPr="002200FD">
            <w:rPr>
              <w:rFonts w:ascii="Calibri" w:hAnsi="Calibri" w:cs="Calibri"/>
              <w:sz w:val="22"/>
              <w:szCs w:val="22"/>
              <w:rtl/>
            </w:rPr>
            <w:t>التأمين</w:t>
          </w:r>
        </w:sdtContent>
      </w:sdt>
      <w:r w:rsidRPr="002200FD">
        <w:rPr>
          <w:rFonts w:ascii="Calibri" w:hAnsi="Calibri" w:cs="Calibri"/>
          <w:sz w:val="22"/>
          <w:szCs w:val="22"/>
          <w:rtl/>
        </w:rPr>
        <w:t xml:space="preserve"> </w:t>
      </w:r>
      <w:sdt>
        <w:sdtPr>
          <w:rPr>
            <w:rFonts w:ascii="Calibri" w:hAnsi="Calibri" w:cs="Calibri"/>
            <w:sz w:val="22"/>
            <w:szCs w:val="22"/>
            <w:rtl/>
          </w:rPr>
          <w:tag w:val="goog_rdk_6407"/>
          <w:id w:val="1188644487"/>
        </w:sdtPr>
        <w:sdtContent>
          <w:r w:rsidRPr="002200FD">
            <w:rPr>
              <w:rFonts w:ascii="Calibri" w:hAnsi="Calibri" w:cs="Calibri"/>
              <w:sz w:val="22"/>
              <w:szCs w:val="22"/>
              <w:rtl/>
            </w:rPr>
            <w:t>للخدمات</w:t>
          </w:r>
        </w:sdtContent>
      </w:sdt>
      <w:r w:rsidRPr="002200FD">
        <w:rPr>
          <w:rFonts w:ascii="Calibri" w:hAnsi="Calibri" w:cs="Calibri"/>
          <w:sz w:val="22"/>
          <w:szCs w:val="22"/>
          <w:rtl/>
        </w:rPr>
        <w:t xml:space="preserve"> </w:t>
      </w:r>
      <w:sdt>
        <w:sdtPr>
          <w:rPr>
            <w:rFonts w:ascii="Calibri" w:hAnsi="Calibri" w:cs="Calibri"/>
            <w:sz w:val="22"/>
            <w:szCs w:val="22"/>
            <w:rtl/>
          </w:rPr>
          <w:tag w:val="goog_rdk_6408"/>
          <w:id w:val="182942333"/>
        </w:sdtPr>
        <w:sdtContent>
          <w:r w:rsidRPr="002200FD">
            <w:rPr>
              <w:rFonts w:ascii="Calibri" w:hAnsi="Calibri" w:cs="Calibri"/>
              <w:sz w:val="22"/>
              <w:szCs w:val="22"/>
              <w:rtl/>
            </w:rPr>
            <w:t>المذكورة</w:t>
          </w:r>
        </w:sdtContent>
      </w:sdt>
      <w:r w:rsidRPr="002200FD">
        <w:rPr>
          <w:rFonts w:ascii="Calibri" w:hAnsi="Calibri" w:cs="Calibri"/>
          <w:sz w:val="22"/>
          <w:szCs w:val="22"/>
          <w:rtl/>
        </w:rPr>
        <w:t xml:space="preserve"> </w:t>
      </w:r>
      <w:sdt>
        <w:sdtPr>
          <w:rPr>
            <w:rFonts w:ascii="Calibri" w:hAnsi="Calibri" w:cs="Calibri"/>
            <w:sz w:val="22"/>
            <w:szCs w:val="22"/>
            <w:rtl/>
          </w:rPr>
          <w:tag w:val="goog_rdk_6409"/>
          <w:id w:val="1567144981"/>
        </w:sdtPr>
        <w:sdtContent>
          <w:r w:rsidRPr="002200FD">
            <w:rPr>
              <w:rFonts w:ascii="Calibri" w:hAnsi="Calibri" w:cs="Calibri"/>
              <w:sz w:val="22"/>
              <w:szCs w:val="22"/>
              <w:rtl/>
            </w:rPr>
            <w:t>بالبرنامج</w:t>
          </w:r>
        </w:sdtContent>
      </w:sdt>
      <w:r w:rsidRPr="002200FD">
        <w:rPr>
          <w:rFonts w:ascii="Calibri" w:hAnsi="Calibri" w:cs="Calibri"/>
          <w:sz w:val="22"/>
          <w:szCs w:val="22"/>
          <w:rtl/>
        </w:rPr>
        <w:t xml:space="preserve"> </w:t>
      </w:r>
    </w:p>
    <w:p w14:paraId="5C7B19C7" w14:textId="77777777" w:rsidR="002200FD" w:rsidRPr="002200FD" w:rsidRDefault="002200FD" w:rsidP="002200FD">
      <w:pPr>
        <w:pStyle w:val="ListParagraph"/>
        <w:widowControl w:val="0"/>
        <w:numPr>
          <w:ilvl w:val="0"/>
          <w:numId w:val="2"/>
        </w:numPr>
        <w:bidi/>
        <w:spacing w:after="0" w:line="240" w:lineRule="auto"/>
        <w:rPr>
          <w:rFonts w:ascii="Calibri" w:hAnsi="Calibri" w:cs="Calibri"/>
          <w:sz w:val="22"/>
          <w:szCs w:val="22"/>
        </w:rPr>
      </w:pPr>
      <w:sdt>
        <w:sdtPr>
          <w:rPr>
            <w:rFonts w:ascii="Calibri" w:hAnsi="Calibri" w:cs="Calibri"/>
            <w:sz w:val="22"/>
            <w:szCs w:val="22"/>
            <w:rtl/>
          </w:rPr>
          <w:tag w:val="goog_rdk_6410"/>
          <w:id w:val="-458264922"/>
        </w:sdtPr>
        <w:sdtContent>
          <w:r w:rsidRPr="002200FD">
            <w:rPr>
              <w:rFonts w:ascii="Calibri" w:hAnsi="Calibri" w:cs="Calibri"/>
              <w:sz w:val="22"/>
              <w:szCs w:val="22"/>
              <w:rtl/>
            </w:rPr>
            <w:t>دليل</w:t>
          </w:r>
        </w:sdtContent>
      </w:sdt>
      <w:r w:rsidRPr="002200FD">
        <w:rPr>
          <w:rFonts w:ascii="Calibri" w:hAnsi="Calibri" w:cs="Calibri"/>
          <w:sz w:val="22"/>
          <w:szCs w:val="22"/>
          <w:rtl/>
        </w:rPr>
        <w:t xml:space="preserve"> </w:t>
      </w:r>
      <w:sdt>
        <w:sdtPr>
          <w:rPr>
            <w:rFonts w:ascii="Calibri" w:hAnsi="Calibri" w:cs="Calibri"/>
            <w:sz w:val="22"/>
            <w:szCs w:val="22"/>
            <w:rtl/>
          </w:rPr>
          <w:tag w:val="goog_rdk_6411"/>
          <w:id w:val="923383261"/>
        </w:sdtPr>
        <w:sdtContent>
          <w:r w:rsidRPr="002200FD">
            <w:rPr>
              <w:rFonts w:ascii="Calibri" w:hAnsi="Calibri" w:cs="Calibri"/>
              <w:sz w:val="22"/>
              <w:szCs w:val="22"/>
              <w:rtl/>
            </w:rPr>
            <w:t>سياحي</w:t>
          </w:r>
        </w:sdtContent>
      </w:sdt>
      <w:r w:rsidRPr="002200FD">
        <w:rPr>
          <w:rFonts w:ascii="Calibri" w:hAnsi="Calibri" w:cs="Calibri"/>
          <w:sz w:val="22"/>
          <w:szCs w:val="22"/>
          <w:rtl/>
        </w:rPr>
        <w:t xml:space="preserve"> </w:t>
      </w:r>
      <w:sdt>
        <w:sdtPr>
          <w:rPr>
            <w:rFonts w:ascii="Calibri" w:hAnsi="Calibri" w:cs="Calibri"/>
            <w:sz w:val="22"/>
            <w:szCs w:val="22"/>
            <w:rtl/>
          </w:rPr>
          <w:tag w:val="goog_rdk_6412"/>
          <w:id w:val="990832237"/>
        </w:sdtPr>
        <w:sdtContent>
          <w:r w:rsidRPr="002200FD">
            <w:rPr>
              <w:rFonts w:ascii="Calibri" w:hAnsi="Calibri" w:cs="Calibri"/>
              <w:sz w:val="22"/>
              <w:szCs w:val="22"/>
              <w:rtl/>
            </w:rPr>
            <w:t>باللغة</w:t>
          </w:r>
        </w:sdtContent>
      </w:sdt>
      <w:r w:rsidRPr="002200FD">
        <w:rPr>
          <w:rFonts w:ascii="Calibri" w:hAnsi="Calibri" w:cs="Calibri"/>
          <w:sz w:val="22"/>
          <w:szCs w:val="22"/>
          <w:rtl/>
        </w:rPr>
        <w:t xml:space="preserve"> </w:t>
      </w:r>
      <w:sdt>
        <w:sdtPr>
          <w:rPr>
            <w:rFonts w:ascii="Calibri" w:hAnsi="Calibri" w:cs="Calibri"/>
            <w:sz w:val="22"/>
            <w:szCs w:val="22"/>
            <w:rtl/>
          </w:rPr>
          <w:tag w:val="goog_rdk_6413"/>
          <w:id w:val="1488137666"/>
        </w:sdtPr>
        <w:sdtContent>
          <w:r w:rsidRPr="002200FD">
            <w:rPr>
              <w:rFonts w:ascii="Calibri" w:hAnsi="Calibri" w:cs="Calibri"/>
              <w:sz w:val="22"/>
              <w:szCs w:val="22"/>
              <w:rtl/>
            </w:rPr>
            <w:t>الانجليزية</w:t>
          </w:r>
        </w:sdtContent>
      </w:sdt>
    </w:p>
    <w:p w14:paraId="7998DD4D" w14:textId="77777777" w:rsidR="002200FD" w:rsidRPr="002200FD" w:rsidRDefault="002200FD" w:rsidP="002200FD">
      <w:pPr>
        <w:pStyle w:val="ListParagraph"/>
        <w:widowControl w:val="0"/>
        <w:numPr>
          <w:ilvl w:val="0"/>
          <w:numId w:val="2"/>
        </w:numPr>
        <w:bidi/>
        <w:spacing w:after="0" w:line="240" w:lineRule="auto"/>
        <w:rPr>
          <w:rFonts w:ascii="Calibri" w:hAnsi="Calibri" w:cs="Calibri"/>
          <w:sz w:val="22"/>
          <w:szCs w:val="22"/>
        </w:rPr>
      </w:pPr>
      <w:sdt>
        <w:sdtPr>
          <w:rPr>
            <w:rFonts w:ascii="Calibri" w:hAnsi="Calibri" w:cs="Calibri"/>
            <w:sz w:val="22"/>
            <w:szCs w:val="22"/>
            <w:rtl/>
          </w:rPr>
          <w:tag w:val="goog_rdk_6414"/>
          <w:id w:val="-1026934775"/>
        </w:sdtPr>
        <w:sdtContent>
          <w:r w:rsidRPr="002200FD">
            <w:rPr>
              <w:rFonts w:ascii="Calibri" w:hAnsi="Calibri" w:cs="Calibri"/>
              <w:sz w:val="22"/>
              <w:szCs w:val="22"/>
              <w:rtl/>
            </w:rPr>
            <w:t>الإقامة</w:t>
          </w:r>
        </w:sdtContent>
      </w:sdt>
      <w:r w:rsidRPr="002200FD">
        <w:rPr>
          <w:rFonts w:ascii="Calibri" w:hAnsi="Calibri" w:cs="Calibri"/>
          <w:sz w:val="22"/>
          <w:szCs w:val="22"/>
          <w:rtl/>
        </w:rPr>
        <w:t xml:space="preserve"> </w:t>
      </w:r>
      <w:sdt>
        <w:sdtPr>
          <w:rPr>
            <w:rFonts w:ascii="Calibri" w:hAnsi="Calibri" w:cs="Calibri"/>
            <w:sz w:val="22"/>
            <w:szCs w:val="22"/>
            <w:rtl/>
          </w:rPr>
          <w:tag w:val="goog_rdk_6415"/>
          <w:id w:val="-46839706"/>
        </w:sdtPr>
        <w:sdtContent>
          <w:r w:rsidRPr="002200FD">
            <w:rPr>
              <w:rFonts w:ascii="Calibri" w:hAnsi="Calibri" w:cs="Calibri"/>
              <w:sz w:val="22"/>
              <w:szCs w:val="22"/>
              <w:rtl/>
            </w:rPr>
            <w:t>في</w:t>
          </w:r>
        </w:sdtContent>
      </w:sdt>
      <w:r w:rsidRPr="002200FD">
        <w:rPr>
          <w:rFonts w:ascii="Calibri" w:hAnsi="Calibri" w:cs="Calibri"/>
          <w:sz w:val="22"/>
          <w:szCs w:val="22"/>
          <w:rtl/>
        </w:rPr>
        <w:t xml:space="preserve"> </w:t>
      </w:r>
      <w:sdt>
        <w:sdtPr>
          <w:rPr>
            <w:rFonts w:ascii="Calibri" w:hAnsi="Calibri" w:cs="Calibri"/>
            <w:sz w:val="22"/>
            <w:szCs w:val="22"/>
            <w:rtl/>
          </w:rPr>
          <w:tag w:val="goog_rdk_6416"/>
          <w:id w:val="-1078366285"/>
        </w:sdtPr>
        <w:sdtContent>
          <w:r w:rsidRPr="002200FD">
            <w:rPr>
              <w:rFonts w:ascii="Calibri" w:hAnsi="Calibri" w:cs="Calibri"/>
              <w:sz w:val="22"/>
              <w:szCs w:val="22"/>
              <w:rtl/>
            </w:rPr>
            <w:t>فنادق</w:t>
          </w:r>
        </w:sdtContent>
      </w:sdt>
      <w:r w:rsidRPr="002200FD">
        <w:rPr>
          <w:rFonts w:ascii="Calibri" w:hAnsi="Calibri" w:cs="Calibri"/>
          <w:sz w:val="22"/>
          <w:szCs w:val="22"/>
          <w:rtl/>
        </w:rPr>
        <w:t xml:space="preserve"> 3 </w:t>
      </w:r>
      <w:sdt>
        <w:sdtPr>
          <w:rPr>
            <w:rFonts w:ascii="Calibri" w:hAnsi="Calibri" w:cs="Calibri"/>
            <w:sz w:val="22"/>
            <w:szCs w:val="22"/>
            <w:rtl/>
          </w:rPr>
          <w:tag w:val="goog_rdk_6417"/>
          <w:id w:val="1943950760"/>
        </w:sdtPr>
        <w:sdtContent>
          <w:r w:rsidRPr="002200FD">
            <w:rPr>
              <w:rFonts w:ascii="Calibri" w:hAnsi="Calibri" w:cs="Calibri"/>
              <w:sz w:val="22"/>
              <w:szCs w:val="22"/>
              <w:rtl/>
            </w:rPr>
            <w:t>أو</w:t>
          </w:r>
        </w:sdtContent>
      </w:sdt>
      <w:r w:rsidRPr="002200FD">
        <w:rPr>
          <w:rFonts w:ascii="Calibri" w:hAnsi="Calibri" w:cs="Calibri"/>
          <w:sz w:val="22"/>
          <w:szCs w:val="22"/>
          <w:rtl/>
        </w:rPr>
        <w:t xml:space="preserve"> 4 </w:t>
      </w:r>
      <w:sdt>
        <w:sdtPr>
          <w:rPr>
            <w:rFonts w:ascii="Calibri" w:hAnsi="Calibri" w:cs="Calibri"/>
            <w:sz w:val="22"/>
            <w:szCs w:val="22"/>
            <w:rtl/>
          </w:rPr>
          <w:tag w:val="goog_rdk_6418"/>
          <w:id w:val="1436940288"/>
        </w:sdtPr>
        <w:sdtContent>
          <w:r w:rsidRPr="002200FD">
            <w:rPr>
              <w:rFonts w:ascii="Calibri" w:hAnsi="Calibri" w:cs="Calibri"/>
              <w:sz w:val="22"/>
              <w:szCs w:val="22"/>
              <w:rtl/>
            </w:rPr>
            <w:t>نجوم</w:t>
          </w:r>
        </w:sdtContent>
      </w:sdt>
      <w:r w:rsidRPr="002200FD">
        <w:rPr>
          <w:rFonts w:ascii="Calibri" w:hAnsi="Calibri" w:cs="Calibri"/>
          <w:sz w:val="22"/>
          <w:szCs w:val="22"/>
          <w:rtl/>
        </w:rPr>
        <w:t xml:space="preserve"> </w:t>
      </w:r>
    </w:p>
    <w:p w14:paraId="786ED665" w14:textId="77777777" w:rsidR="002200FD" w:rsidRPr="002200FD" w:rsidRDefault="002200FD" w:rsidP="002200FD">
      <w:pPr>
        <w:pStyle w:val="ListParagraph"/>
        <w:widowControl w:val="0"/>
        <w:numPr>
          <w:ilvl w:val="0"/>
          <w:numId w:val="2"/>
        </w:numPr>
        <w:bidi/>
        <w:spacing w:after="0" w:line="240" w:lineRule="auto"/>
        <w:rPr>
          <w:rFonts w:ascii="Calibri" w:hAnsi="Calibri" w:cs="Calibri"/>
          <w:sz w:val="22"/>
          <w:szCs w:val="22"/>
        </w:rPr>
      </w:pPr>
      <w:sdt>
        <w:sdtPr>
          <w:rPr>
            <w:rFonts w:ascii="Calibri" w:hAnsi="Calibri" w:cs="Calibri"/>
            <w:sz w:val="22"/>
            <w:szCs w:val="22"/>
            <w:rtl/>
          </w:rPr>
          <w:tag w:val="goog_rdk_6419"/>
          <w:id w:val="-2124909143"/>
        </w:sdtPr>
        <w:sdtContent>
          <w:r w:rsidRPr="002200FD">
            <w:rPr>
              <w:rFonts w:ascii="Calibri" w:hAnsi="Calibri" w:cs="Calibri"/>
              <w:sz w:val="22"/>
              <w:szCs w:val="22"/>
              <w:rtl/>
            </w:rPr>
            <w:t>بوفيه</w:t>
          </w:r>
        </w:sdtContent>
      </w:sdt>
      <w:r w:rsidRPr="002200FD">
        <w:rPr>
          <w:rFonts w:ascii="Calibri" w:hAnsi="Calibri" w:cs="Calibri"/>
          <w:sz w:val="22"/>
          <w:szCs w:val="22"/>
          <w:rtl/>
        </w:rPr>
        <w:t xml:space="preserve"> </w:t>
      </w:r>
      <w:sdt>
        <w:sdtPr>
          <w:rPr>
            <w:rFonts w:ascii="Calibri" w:hAnsi="Calibri" w:cs="Calibri"/>
            <w:sz w:val="22"/>
            <w:szCs w:val="22"/>
            <w:rtl/>
          </w:rPr>
          <w:tag w:val="goog_rdk_6420"/>
          <w:id w:val="1040788005"/>
        </w:sdtPr>
        <w:sdtContent>
          <w:r w:rsidRPr="002200FD">
            <w:rPr>
              <w:rFonts w:ascii="Calibri" w:hAnsi="Calibri" w:cs="Calibri"/>
              <w:sz w:val="22"/>
              <w:szCs w:val="22"/>
              <w:rtl/>
            </w:rPr>
            <w:t>الإفطار</w:t>
          </w:r>
        </w:sdtContent>
      </w:sdt>
    </w:p>
    <w:p w14:paraId="4F23D19C" w14:textId="77777777" w:rsidR="002200FD" w:rsidRPr="002200FD" w:rsidRDefault="002200FD" w:rsidP="002200FD">
      <w:pPr>
        <w:pStyle w:val="ListParagraph"/>
        <w:widowControl w:val="0"/>
        <w:numPr>
          <w:ilvl w:val="0"/>
          <w:numId w:val="2"/>
        </w:numPr>
        <w:bidi/>
        <w:spacing w:after="0" w:line="240" w:lineRule="auto"/>
        <w:rPr>
          <w:rFonts w:ascii="Calibri" w:hAnsi="Calibri" w:cs="Calibri"/>
          <w:sz w:val="22"/>
          <w:szCs w:val="22"/>
        </w:rPr>
      </w:pPr>
      <w:sdt>
        <w:sdtPr>
          <w:rPr>
            <w:rFonts w:ascii="Calibri" w:hAnsi="Calibri" w:cs="Calibri"/>
            <w:sz w:val="22"/>
            <w:szCs w:val="22"/>
            <w:rtl/>
          </w:rPr>
          <w:tag w:val="goog_rdk_6421"/>
          <w:id w:val="547877566"/>
        </w:sdtPr>
        <w:sdtContent>
          <w:r w:rsidRPr="002200FD">
            <w:rPr>
              <w:rFonts w:ascii="Calibri" w:hAnsi="Calibri" w:cs="Calibri"/>
              <w:sz w:val="22"/>
              <w:szCs w:val="22"/>
              <w:rtl/>
            </w:rPr>
            <w:t>الاستقبال</w:t>
          </w:r>
        </w:sdtContent>
      </w:sdt>
      <w:r w:rsidRPr="002200FD">
        <w:rPr>
          <w:rFonts w:ascii="Calibri" w:hAnsi="Calibri" w:cs="Calibri"/>
          <w:sz w:val="22"/>
          <w:szCs w:val="22"/>
          <w:rtl/>
        </w:rPr>
        <w:t xml:space="preserve"> </w:t>
      </w:r>
      <w:sdt>
        <w:sdtPr>
          <w:rPr>
            <w:rFonts w:ascii="Calibri" w:hAnsi="Calibri" w:cs="Calibri"/>
            <w:sz w:val="22"/>
            <w:szCs w:val="22"/>
            <w:rtl/>
          </w:rPr>
          <w:tag w:val="goog_rdk_6422"/>
          <w:id w:val="-522554828"/>
        </w:sdtPr>
        <w:sdtContent>
          <w:r w:rsidRPr="002200FD">
            <w:rPr>
              <w:rFonts w:ascii="Calibri" w:hAnsi="Calibri" w:cs="Calibri"/>
              <w:sz w:val="22"/>
              <w:szCs w:val="22"/>
              <w:rtl/>
            </w:rPr>
            <w:t>في</w:t>
          </w:r>
        </w:sdtContent>
      </w:sdt>
      <w:r w:rsidRPr="002200FD">
        <w:rPr>
          <w:rFonts w:ascii="Calibri" w:hAnsi="Calibri" w:cs="Calibri"/>
          <w:sz w:val="22"/>
          <w:szCs w:val="22"/>
          <w:rtl/>
        </w:rPr>
        <w:t xml:space="preserve"> </w:t>
      </w:r>
      <w:sdt>
        <w:sdtPr>
          <w:rPr>
            <w:rFonts w:ascii="Calibri" w:hAnsi="Calibri" w:cs="Calibri"/>
            <w:sz w:val="22"/>
            <w:szCs w:val="22"/>
            <w:rtl/>
          </w:rPr>
          <w:tag w:val="goog_rdk_6423"/>
          <w:id w:val="-2145646712"/>
        </w:sdtPr>
        <w:sdtContent>
          <w:r w:rsidRPr="002200FD">
            <w:rPr>
              <w:rFonts w:ascii="Calibri" w:hAnsi="Calibri" w:cs="Calibri"/>
              <w:sz w:val="22"/>
              <w:szCs w:val="22"/>
              <w:rtl/>
            </w:rPr>
            <w:t>المطار</w:t>
          </w:r>
        </w:sdtContent>
      </w:sdt>
      <w:r w:rsidRPr="002200FD">
        <w:rPr>
          <w:rFonts w:ascii="Calibri" w:hAnsi="Calibri" w:cs="Calibri"/>
          <w:sz w:val="22"/>
          <w:szCs w:val="22"/>
          <w:rtl/>
        </w:rPr>
        <w:t xml:space="preserve"> </w:t>
      </w:r>
      <w:sdt>
        <w:sdtPr>
          <w:rPr>
            <w:rFonts w:ascii="Calibri" w:hAnsi="Calibri" w:cs="Calibri"/>
            <w:sz w:val="22"/>
            <w:szCs w:val="22"/>
            <w:rtl/>
          </w:rPr>
          <w:tag w:val="goog_rdk_6424"/>
          <w:id w:val="636073108"/>
        </w:sdtPr>
        <w:sdtContent>
          <w:r w:rsidRPr="002200FD">
            <w:rPr>
              <w:rFonts w:ascii="Calibri" w:hAnsi="Calibri" w:cs="Calibri"/>
              <w:sz w:val="22"/>
              <w:szCs w:val="22"/>
              <w:rtl/>
            </w:rPr>
            <w:t>الرئيسي</w:t>
          </w:r>
        </w:sdtContent>
      </w:sdt>
    </w:p>
    <w:p w14:paraId="742F983E" w14:textId="77777777" w:rsidR="002200FD" w:rsidRPr="002200FD" w:rsidRDefault="002200FD" w:rsidP="002200FD">
      <w:pPr>
        <w:pStyle w:val="ListParagraph"/>
        <w:widowControl w:val="0"/>
        <w:numPr>
          <w:ilvl w:val="0"/>
          <w:numId w:val="2"/>
        </w:numPr>
        <w:bidi/>
        <w:spacing w:after="0" w:line="240" w:lineRule="auto"/>
        <w:rPr>
          <w:rFonts w:ascii="Calibri" w:hAnsi="Calibri" w:cs="Calibri"/>
          <w:sz w:val="22"/>
          <w:szCs w:val="22"/>
        </w:rPr>
      </w:pPr>
      <w:r w:rsidRPr="002200FD">
        <w:rPr>
          <w:rFonts w:ascii="Calibri" w:hAnsi="Calibri" w:cs="Calibri"/>
          <w:sz w:val="22"/>
          <w:szCs w:val="22"/>
          <w:rtl/>
        </w:rPr>
        <w:t>القارب: المقابر الليسية في داليان.</w:t>
      </w:r>
    </w:p>
    <w:p w14:paraId="60F070F7" w14:textId="77777777" w:rsidR="002200FD" w:rsidRPr="002200FD" w:rsidRDefault="002200FD" w:rsidP="002200FD">
      <w:pPr>
        <w:pStyle w:val="ListParagraph"/>
        <w:widowControl w:val="0"/>
        <w:numPr>
          <w:ilvl w:val="0"/>
          <w:numId w:val="2"/>
        </w:numPr>
        <w:bidi/>
        <w:spacing w:after="0" w:line="240" w:lineRule="auto"/>
        <w:rPr>
          <w:rFonts w:ascii="Calibri" w:hAnsi="Calibri" w:cs="Calibri"/>
          <w:sz w:val="22"/>
          <w:szCs w:val="22"/>
        </w:rPr>
      </w:pPr>
      <w:r w:rsidRPr="002200FD">
        <w:rPr>
          <w:rFonts w:ascii="Calibri" w:hAnsi="Calibri" w:cs="Calibri"/>
          <w:sz w:val="22"/>
          <w:szCs w:val="22"/>
          <w:rtl/>
        </w:rPr>
        <w:t>دخول التذاكر: المسرح الروماني في أسبندوس في أسبندوس، معبد أبولو اليوناني في سايد، دير جوموسلر؛ مدينة كايماكلي تحت الأرض؛ وادي جوريم؛ أوشيسار في نيجدي، وادي إهلارا في إهلارا، كارافانسيراي؛ ضريح مولانا في قونية، باموكالي - هيرابوليس في باموكالي، بيت مريم العذراء؛ بازيليك القديس يوحنا. أطلال أفسس.</w:t>
      </w:r>
    </w:p>
    <w:p w14:paraId="5D9FD4B5" w14:textId="032AAA0C" w:rsidR="002200FD" w:rsidRPr="002200FD" w:rsidRDefault="002200FD" w:rsidP="002200FD">
      <w:pPr>
        <w:pStyle w:val="ListParagraph"/>
        <w:widowControl w:val="0"/>
        <w:numPr>
          <w:ilvl w:val="0"/>
          <w:numId w:val="2"/>
        </w:numPr>
        <w:bidi/>
        <w:spacing w:after="0" w:line="240" w:lineRule="auto"/>
        <w:rPr>
          <w:rFonts w:ascii="Calibri" w:hAnsi="Calibri" w:cs="Calibri"/>
          <w:sz w:val="22"/>
          <w:szCs w:val="22"/>
        </w:rPr>
      </w:pPr>
      <w:r w:rsidRPr="002200FD">
        <w:rPr>
          <w:rFonts w:ascii="Calibri" w:hAnsi="Calibri" w:cs="Calibri"/>
          <w:sz w:val="22"/>
          <w:szCs w:val="22"/>
          <w:rtl/>
        </w:rPr>
        <w:t>7 وجبات غداء أو عشاء متضمنة في: أنطاليا، نيغدة، كابادوكيا، قونية، باموكالي، كوساداسي، مارماريس</w:t>
      </w:r>
    </w:p>
    <w:p w14:paraId="20602781" w14:textId="4428838D" w:rsidR="002200FD" w:rsidRDefault="002200FD" w:rsidP="002200FD">
      <w:pPr>
        <w:jc w:val="right"/>
        <w:rPr>
          <w:rFonts w:ascii="Calibri" w:hAnsi="Calibri" w:cs="Calibri"/>
          <w:sz w:val="22"/>
          <w:szCs w:val="22"/>
          <w:rtl/>
          <w:lang w:bidi="ar-JO"/>
        </w:rPr>
      </w:pPr>
    </w:p>
    <w:p w14:paraId="062EC774" w14:textId="77777777" w:rsidR="002200FD" w:rsidRPr="003779E3" w:rsidRDefault="002200FD" w:rsidP="002200FD">
      <w:pPr>
        <w:jc w:val="right"/>
        <w:rPr>
          <w:rFonts w:ascii="Calibri" w:hAnsi="Calibri" w:cs="Calibri"/>
          <w:sz w:val="22"/>
          <w:szCs w:val="22"/>
          <w:lang w:bidi="ar-JO"/>
        </w:rPr>
      </w:pPr>
    </w:p>
    <w:sectPr w:rsidR="002200FD" w:rsidRPr="003779E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4BD50" w14:textId="77777777" w:rsidR="00A414F3" w:rsidRDefault="00A414F3" w:rsidP="003779E3">
      <w:pPr>
        <w:spacing w:after="0" w:line="240" w:lineRule="auto"/>
      </w:pPr>
      <w:r>
        <w:separator/>
      </w:r>
    </w:p>
  </w:endnote>
  <w:endnote w:type="continuationSeparator" w:id="0">
    <w:p w14:paraId="28B7C787" w14:textId="77777777" w:rsidR="00A414F3" w:rsidRDefault="00A414F3" w:rsidP="0037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5B49" w14:textId="77777777" w:rsidR="003779E3" w:rsidRPr="00FF0B09" w:rsidRDefault="003779E3" w:rsidP="003779E3">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15DF90E8" w14:textId="77777777" w:rsidR="003779E3" w:rsidRDefault="00377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23431" w14:textId="77777777" w:rsidR="00A414F3" w:rsidRDefault="00A414F3" w:rsidP="003779E3">
      <w:pPr>
        <w:spacing w:after="0" w:line="240" w:lineRule="auto"/>
      </w:pPr>
      <w:r>
        <w:separator/>
      </w:r>
    </w:p>
  </w:footnote>
  <w:footnote w:type="continuationSeparator" w:id="0">
    <w:p w14:paraId="4653CE53" w14:textId="77777777" w:rsidR="00A414F3" w:rsidRDefault="00A414F3" w:rsidP="00377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E742" w14:textId="0D5283E7" w:rsidR="003779E3" w:rsidRDefault="003779E3">
    <w:pPr>
      <w:pStyle w:val="Header"/>
    </w:pPr>
    <w:r>
      <w:rPr>
        <w:noProof/>
      </w:rPr>
      <w:drawing>
        <wp:anchor distT="0" distB="0" distL="114300" distR="114300" simplePos="0" relativeHeight="251659264" behindDoc="1" locked="0" layoutInCell="1" allowOverlap="1" wp14:anchorId="319ADB0F" wp14:editId="0956FDD3">
          <wp:simplePos x="0" y="0"/>
          <wp:positionH relativeFrom="column">
            <wp:posOffset>-638175</wp:posOffset>
          </wp:positionH>
          <wp:positionV relativeFrom="paragraph">
            <wp:posOffset>-400050</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741F2"/>
    <w:multiLevelType w:val="hybridMultilevel"/>
    <w:tmpl w:val="254AD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96858830">
    <w:abstractNumId w:val="1"/>
  </w:num>
  <w:num w:numId="2" w16cid:durableId="133302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E3"/>
    <w:rsid w:val="00212541"/>
    <w:rsid w:val="002200FD"/>
    <w:rsid w:val="003779E3"/>
    <w:rsid w:val="00485374"/>
    <w:rsid w:val="00652C11"/>
    <w:rsid w:val="007D3F5E"/>
    <w:rsid w:val="00A414F3"/>
    <w:rsid w:val="00B72A04"/>
    <w:rsid w:val="00BB24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7968"/>
  <w15:chartTrackingRefBased/>
  <w15:docId w15:val="{4F803166-C7FD-48D4-AA7A-5686DAA3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9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9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9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9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9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9E3"/>
    <w:rPr>
      <w:rFonts w:eastAsiaTheme="majorEastAsia" w:cstheme="majorBidi"/>
      <w:color w:val="272727" w:themeColor="text1" w:themeTint="D8"/>
    </w:rPr>
  </w:style>
  <w:style w:type="paragraph" w:styleId="Title">
    <w:name w:val="Title"/>
    <w:basedOn w:val="Normal"/>
    <w:next w:val="Normal"/>
    <w:link w:val="TitleChar"/>
    <w:uiPriority w:val="10"/>
    <w:qFormat/>
    <w:rsid w:val="00377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9E3"/>
    <w:pPr>
      <w:spacing w:before="160"/>
      <w:jc w:val="center"/>
    </w:pPr>
    <w:rPr>
      <w:i/>
      <w:iCs/>
      <w:color w:val="404040" w:themeColor="text1" w:themeTint="BF"/>
    </w:rPr>
  </w:style>
  <w:style w:type="character" w:customStyle="1" w:styleId="QuoteChar">
    <w:name w:val="Quote Char"/>
    <w:basedOn w:val="DefaultParagraphFont"/>
    <w:link w:val="Quote"/>
    <w:uiPriority w:val="29"/>
    <w:rsid w:val="003779E3"/>
    <w:rPr>
      <w:i/>
      <w:iCs/>
      <w:color w:val="404040" w:themeColor="text1" w:themeTint="BF"/>
    </w:rPr>
  </w:style>
  <w:style w:type="paragraph" w:styleId="ListParagraph">
    <w:name w:val="List Paragraph"/>
    <w:basedOn w:val="Normal"/>
    <w:uiPriority w:val="34"/>
    <w:qFormat/>
    <w:rsid w:val="003779E3"/>
    <w:pPr>
      <w:ind w:left="720"/>
      <w:contextualSpacing/>
    </w:pPr>
  </w:style>
  <w:style w:type="character" w:styleId="IntenseEmphasis">
    <w:name w:val="Intense Emphasis"/>
    <w:basedOn w:val="DefaultParagraphFont"/>
    <w:uiPriority w:val="21"/>
    <w:qFormat/>
    <w:rsid w:val="003779E3"/>
    <w:rPr>
      <w:i/>
      <w:iCs/>
      <w:color w:val="0F4761" w:themeColor="accent1" w:themeShade="BF"/>
    </w:rPr>
  </w:style>
  <w:style w:type="paragraph" w:styleId="IntenseQuote">
    <w:name w:val="Intense Quote"/>
    <w:basedOn w:val="Normal"/>
    <w:next w:val="Normal"/>
    <w:link w:val="IntenseQuoteChar"/>
    <w:uiPriority w:val="30"/>
    <w:qFormat/>
    <w:rsid w:val="00377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9E3"/>
    <w:rPr>
      <w:i/>
      <w:iCs/>
      <w:color w:val="0F4761" w:themeColor="accent1" w:themeShade="BF"/>
    </w:rPr>
  </w:style>
  <w:style w:type="character" w:styleId="IntenseReference">
    <w:name w:val="Intense Reference"/>
    <w:basedOn w:val="DefaultParagraphFont"/>
    <w:uiPriority w:val="32"/>
    <w:qFormat/>
    <w:rsid w:val="003779E3"/>
    <w:rPr>
      <w:b/>
      <w:bCs/>
      <w:smallCaps/>
      <w:color w:val="0F4761" w:themeColor="accent1" w:themeShade="BF"/>
      <w:spacing w:val="5"/>
    </w:rPr>
  </w:style>
  <w:style w:type="paragraph" w:styleId="Header">
    <w:name w:val="header"/>
    <w:basedOn w:val="Normal"/>
    <w:link w:val="HeaderChar"/>
    <w:uiPriority w:val="99"/>
    <w:unhideWhenUsed/>
    <w:rsid w:val="00377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9E3"/>
  </w:style>
  <w:style w:type="paragraph" w:styleId="Footer">
    <w:name w:val="footer"/>
    <w:basedOn w:val="Normal"/>
    <w:link w:val="FooterChar"/>
    <w:uiPriority w:val="99"/>
    <w:unhideWhenUsed/>
    <w:rsid w:val="00377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9E3"/>
  </w:style>
  <w:style w:type="character" w:styleId="Hyperlink">
    <w:name w:val="Hyperlink"/>
    <w:basedOn w:val="DefaultParagraphFont"/>
    <w:uiPriority w:val="99"/>
    <w:unhideWhenUsed/>
    <w:rsid w:val="003779E3"/>
    <w:rPr>
      <w:color w:val="0000FF"/>
      <w:u w:val="single"/>
    </w:rPr>
  </w:style>
  <w:style w:type="paragraph" w:customStyle="1" w:styleId="A2">
    <w:name w:val="A2"/>
    <w:link w:val="A2Char"/>
    <w:qFormat/>
    <w:rsid w:val="003779E3"/>
    <w:pPr>
      <w:spacing w:after="0" w:line="240" w:lineRule="auto"/>
      <w:jc w:val="center"/>
    </w:pPr>
    <w:rPr>
      <w:rFonts w:ascii="Lato" w:eastAsia="Times New Roman" w:hAnsi="Lato" w:cs="Times New Roman"/>
      <w:b/>
      <w:bCs/>
      <w:color w:val="FFFFFF"/>
      <w:kern w:val="0"/>
      <w:sz w:val="44"/>
      <w:szCs w:val="44"/>
      <w14:ligatures w14:val="none"/>
    </w:rPr>
  </w:style>
  <w:style w:type="character" w:customStyle="1" w:styleId="A2Char">
    <w:name w:val="A2 Char"/>
    <w:basedOn w:val="DefaultParagraphFont"/>
    <w:link w:val="A2"/>
    <w:rsid w:val="003779E3"/>
    <w:rPr>
      <w:rFonts w:ascii="Lato" w:eastAsia="Times New Roman" w:hAnsi="Lato" w:cs="Times New Roman"/>
      <w:b/>
      <w:bCs/>
      <w:color w:val="FFFFFF"/>
      <w:kern w:val="0"/>
      <w:sz w:val="44"/>
      <w:szCs w:val="44"/>
      <w14:ligatures w14:val="none"/>
    </w:rPr>
  </w:style>
  <w:style w:type="paragraph" w:customStyle="1" w:styleId="A1">
    <w:name w:val="A1"/>
    <w:link w:val="A1Char"/>
    <w:qFormat/>
    <w:rsid w:val="003779E3"/>
    <w:pPr>
      <w:spacing w:after="0" w:line="360" w:lineRule="auto"/>
      <w:jc w:val="center"/>
    </w:pPr>
    <w:rPr>
      <w:rFonts w:ascii="Lato" w:hAnsi="Lato"/>
      <w:b/>
      <w:noProof/>
      <w:color w:val="D3BCCC"/>
      <w:sz w:val="72"/>
      <w:szCs w:val="22"/>
    </w:rPr>
  </w:style>
  <w:style w:type="character" w:customStyle="1" w:styleId="A1Char">
    <w:name w:val="A1 Char"/>
    <w:basedOn w:val="DefaultParagraphFont"/>
    <w:link w:val="A1"/>
    <w:rsid w:val="003779E3"/>
    <w:rPr>
      <w:rFonts w:ascii="Lato" w:hAnsi="Lato"/>
      <w:b/>
      <w:noProof/>
      <w:color w:val="D3BCCC"/>
      <w:sz w:val="72"/>
      <w:szCs w:val="22"/>
    </w:rPr>
  </w:style>
  <w:style w:type="character" w:styleId="UnresolvedMention">
    <w:name w:val="Unresolved Mention"/>
    <w:basedOn w:val="DefaultParagraphFont"/>
    <w:uiPriority w:val="99"/>
    <w:semiHidden/>
    <w:unhideWhenUsed/>
    <w:rsid w:val="00377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3111&amp;em_search=y&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dc:creator>
  <cp:keywords/>
  <dc:description/>
  <cp:lastModifiedBy>Huda</cp:lastModifiedBy>
  <cp:revision>1</cp:revision>
  <dcterms:created xsi:type="dcterms:W3CDTF">2026-03-28T09:21:00Z</dcterms:created>
  <dcterms:modified xsi:type="dcterms:W3CDTF">2026-03-28T10:05:00Z</dcterms:modified>
</cp:coreProperties>
</file>