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6C555" w14:textId="6702D772" w:rsidR="00620D5A" w:rsidRPr="00CE4C55" w:rsidRDefault="00CE4C55" w:rsidP="00CE4C55">
      <w:pPr>
        <w:pStyle w:val="NormalWeb"/>
        <w:bidi/>
        <w:spacing w:before="0" w:beforeAutospacing="0" w:after="0" w:afterAutospacing="0"/>
        <w:jc w:val="center"/>
        <w:rPr>
          <w:b/>
          <w:bCs/>
          <w:sz w:val="36"/>
          <w:szCs w:val="36"/>
          <w:rtl/>
        </w:rPr>
      </w:pPr>
      <w:r w:rsidRPr="00CE4C55">
        <w:rPr>
          <w:b/>
          <w:bCs/>
          <w:sz w:val="36"/>
          <w:szCs w:val="36"/>
          <w:rtl/>
        </w:rPr>
        <w:t>روائع اسكندنافيا</w:t>
      </w:r>
    </w:p>
    <w:p w14:paraId="73101950" w14:textId="388B0A79" w:rsidR="00CE4C55" w:rsidRPr="00CE4C55" w:rsidRDefault="00CE4C55" w:rsidP="00CE4C55">
      <w:pPr>
        <w:pStyle w:val="NormalWeb"/>
        <w:bidi/>
        <w:spacing w:before="0" w:beforeAutospacing="0" w:after="0" w:afterAutospacing="0"/>
        <w:jc w:val="center"/>
        <w:rPr>
          <w:b/>
          <w:bCs/>
          <w:sz w:val="36"/>
          <w:szCs w:val="36"/>
          <w:rtl/>
        </w:rPr>
      </w:pPr>
      <w:r w:rsidRPr="00CE4C55">
        <w:rPr>
          <w:b/>
          <w:bCs/>
          <w:sz w:val="36"/>
          <w:szCs w:val="36"/>
        </w:rPr>
        <w:t>Dreamed Scandinavia</w:t>
      </w:r>
    </w:p>
    <w:p w14:paraId="491DA224" w14:textId="4D7E84EB" w:rsidR="00CE4C55" w:rsidRPr="00CE4C55" w:rsidRDefault="00CE4C55" w:rsidP="00CE4C55">
      <w:pPr>
        <w:pStyle w:val="NormalWeb"/>
        <w:bidi/>
        <w:spacing w:before="0" w:beforeAutospacing="0" w:after="0" w:afterAutospacing="0"/>
        <w:jc w:val="center"/>
        <w:rPr>
          <w:b/>
          <w:bCs/>
          <w:sz w:val="36"/>
          <w:szCs w:val="36"/>
          <w:rtl/>
        </w:rPr>
      </w:pPr>
      <w:r w:rsidRPr="00CE4C55">
        <w:rPr>
          <w:rFonts w:hint="cs"/>
          <w:b/>
          <w:bCs/>
          <w:sz w:val="36"/>
          <w:szCs w:val="36"/>
          <w:rtl/>
        </w:rPr>
        <w:t xml:space="preserve">كود : </w:t>
      </w:r>
      <w:r w:rsidRPr="00CE4C55">
        <w:rPr>
          <w:b/>
          <w:bCs/>
          <w:sz w:val="36"/>
          <w:szCs w:val="36"/>
        </w:rPr>
        <w:t>2606369</w:t>
      </w:r>
    </w:p>
    <w:p w14:paraId="09BDFAF3" w14:textId="77777777" w:rsidR="00CE4C55" w:rsidRPr="00CE4C55" w:rsidRDefault="00CE4C55" w:rsidP="00CE4C55">
      <w:pPr>
        <w:pStyle w:val="NormalWeb"/>
        <w:bidi/>
        <w:spacing w:before="0" w:beforeAutospacing="0" w:after="0" w:afterAutospacing="0"/>
        <w:jc w:val="center"/>
        <w:rPr>
          <w:b/>
          <w:bCs/>
          <w:sz w:val="36"/>
          <w:szCs w:val="36"/>
          <w:rtl/>
        </w:rPr>
      </w:pPr>
    </w:p>
    <w:p w14:paraId="2609B453" w14:textId="5850EC01" w:rsidR="00CE4C55" w:rsidRDefault="00CE4C55" w:rsidP="00CE4C55">
      <w:pPr>
        <w:pStyle w:val="NormalWeb"/>
        <w:bidi/>
        <w:spacing w:before="0" w:beforeAutospacing="0" w:after="0" w:afterAutospacing="0"/>
        <w:jc w:val="center"/>
        <w:rPr>
          <w:rFonts w:asciiTheme="minorHAnsi" w:hAnsiTheme="minorHAnsi" w:cstheme="minorHAnsi"/>
          <w:b/>
          <w:bCs/>
          <w:sz w:val="22"/>
          <w:szCs w:val="22"/>
          <w:rtl/>
        </w:rPr>
      </w:pPr>
      <w:hyperlink r:id="rId7" w:history="1">
        <w:r w:rsidRPr="00947FC4">
          <w:rPr>
            <w:rStyle w:val="Hyperlink"/>
            <w:rFonts w:asciiTheme="minorHAnsi" w:hAnsiTheme="minorHAnsi" w:cstheme="minorHAnsi"/>
            <w:b/>
            <w:bCs/>
            <w:sz w:val="22"/>
            <w:szCs w:val="22"/>
          </w:rPr>
          <w:t>https://www.europamundo.com/eng/tour_menu.aspx?rutaid=6369&amp;em_search=y&amp;head=s&amp;em_search=y&amp;temp=2026</w:t>
        </w:r>
      </w:hyperlink>
    </w:p>
    <w:p w14:paraId="337AD741" w14:textId="0AA099E1" w:rsidR="00CE4C55" w:rsidRDefault="00CE4C55" w:rsidP="00CE4C55">
      <w:pPr>
        <w:pStyle w:val="NormalWeb"/>
        <w:bidi/>
        <w:spacing w:before="0" w:beforeAutospacing="0" w:after="0" w:afterAutospacing="0"/>
        <w:jc w:val="center"/>
        <w:rPr>
          <w:rFonts w:asciiTheme="minorHAnsi" w:hAnsiTheme="minorHAnsi" w:cstheme="minorHAnsi"/>
          <w:b/>
          <w:bCs/>
          <w:sz w:val="22"/>
          <w:szCs w:val="22"/>
          <w:rtl/>
        </w:rPr>
      </w:pPr>
    </w:p>
    <w:p w14:paraId="4E3C083B" w14:textId="7014A1D0" w:rsidR="00CE4C55" w:rsidRDefault="00CE4C55" w:rsidP="00CE4C55">
      <w:pPr>
        <w:pStyle w:val="NormalWeb"/>
        <w:bidi/>
        <w:spacing w:before="0" w:beforeAutospacing="0" w:after="0" w:afterAutospacing="0"/>
        <w:jc w:val="center"/>
        <w:rPr>
          <w:rFonts w:asciiTheme="minorHAnsi" w:hAnsiTheme="minorHAnsi" w:cstheme="minorHAnsi"/>
          <w:b/>
          <w:bCs/>
          <w:sz w:val="22"/>
          <w:szCs w:val="22"/>
          <w:rtl/>
        </w:rPr>
      </w:pPr>
    </w:p>
    <w:p w14:paraId="29D833F2" w14:textId="1DB35F9F" w:rsidR="00CE4C55" w:rsidRPr="00CE4C55" w:rsidRDefault="00CE4C55" w:rsidP="00CE4C55">
      <w:pPr>
        <w:pStyle w:val="Heading3"/>
        <w:bidi/>
        <w:jc w:val="both"/>
        <w:rPr>
          <w:rFonts w:asciiTheme="minorHAnsi" w:hAnsiTheme="minorHAnsi" w:cstheme="minorHAnsi"/>
          <w:color w:val="002060"/>
          <w:sz w:val="22"/>
          <w:szCs w:val="22"/>
        </w:rPr>
      </w:pPr>
      <w:r w:rsidRPr="00CE4C55">
        <w:rPr>
          <w:rFonts w:asciiTheme="minorHAnsi" w:hAnsiTheme="minorHAnsi" w:cstheme="minorHAnsi" w:hint="cs"/>
          <w:color w:val="002060"/>
          <w:sz w:val="22"/>
          <w:szCs w:val="22"/>
          <w:rtl/>
        </w:rPr>
        <w:t xml:space="preserve">01 : </w:t>
      </w:r>
      <w:r w:rsidRPr="00CE4C55">
        <w:rPr>
          <w:rFonts w:asciiTheme="minorHAnsi" w:hAnsiTheme="minorHAnsi" w:cstheme="minorHAnsi"/>
          <w:color w:val="002060"/>
          <w:sz w:val="22"/>
          <w:szCs w:val="22"/>
          <w:rtl/>
        </w:rPr>
        <w:t>كوبنهاغن (الأربعاء)</w:t>
      </w:r>
    </w:p>
    <w:p w14:paraId="664D8D73" w14:textId="4B7122F0" w:rsidR="00CE4C55" w:rsidRDefault="00CE4C55" w:rsidP="00CE4C55">
      <w:pPr>
        <w:pStyle w:val="NormalWeb"/>
        <w:bidi/>
        <w:jc w:val="both"/>
        <w:rPr>
          <w:rFonts w:asciiTheme="minorHAnsi" w:hAnsiTheme="minorHAnsi" w:cstheme="minorHAnsi"/>
          <w:sz w:val="22"/>
          <w:szCs w:val="22"/>
          <w:rtl/>
        </w:rPr>
      </w:pPr>
      <w:r w:rsidRPr="00CE4C55">
        <w:rPr>
          <w:rFonts w:asciiTheme="minorHAnsi" w:hAnsiTheme="minorHAnsi" w:cstheme="minorHAnsi"/>
          <w:sz w:val="22"/>
          <w:szCs w:val="22"/>
          <w:rtl/>
        </w:rPr>
        <w:t>مرحباً بكم في جولتكم مع "يوروباموندو"! عند وصولكم، سنقوم بنقلكم إلى الفندق، حيث سيكون لديكم وقت حر للراحة. وفي فترة ما بعد الظهر، ستجدون كافة المعلومات المتعلقة ببداية جولتكم وتفاصيل التواصل مع دليلكم السياحي مدونة على اللوحات الإرشادية في منطقة الاستقبال بالفندق</w:t>
      </w:r>
      <w:r w:rsidRPr="00CE4C55">
        <w:rPr>
          <w:rFonts w:asciiTheme="minorHAnsi" w:hAnsiTheme="minorHAnsi" w:cstheme="minorHAnsi"/>
          <w:sz w:val="22"/>
          <w:szCs w:val="22"/>
        </w:rPr>
        <w:t>.</w:t>
      </w:r>
    </w:p>
    <w:p w14:paraId="7396266C" w14:textId="659B428C" w:rsidR="00CE4C55" w:rsidRPr="00CE4C55" w:rsidRDefault="00CE4C55" w:rsidP="00CE4C55">
      <w:pPr>
        <w:pStyle w:val="Heading3"/>
        <w:bidi/>
        <w:jc w:val="both"/>
        <w:rPr>
          <w:rFonts w:asciiTheme="minorHAnsi" w:hAnsiTheme="minorHAnsi" w:cstheme="minorHAnsi"/>
          <w:color w:val="002060"/>
          <w:sz w:val="22"/>
          <w:szCs w:val="22"/>
        </w:rPr>
      </w:pPr>
      <w:r w:rsidRPr="00CE4C55">
        <w:rPr>
          <w:rFonts w:asciiTheme="minorHAnsi" w:hAnsiTheme="minorHAnsi" w:cstheme="minorHAnsi" w:hint="cs"/>
          <w:color w:val="002060"/>
          <w:sz w:val="22"/>
          <w:szCs w:val="22"/>
          <w:rtl/>
        </w:rPr>
        <w:t xml:space="preserve">02 : </w:t>
      </w:r>
      <w:r w:rsidRPr="00CE4C55">
        <w:rPr>
          <w:rFonts w:asciiTheme="minorHAnsi" w:hAnsiTheme="minorHAnsi" w:cstheme="minorHAnsi"/>
          <w:color w:val="002060"/>
          <w:sz w:val="22"/>
          <w:szCs w:val="22"/>
        </w:rPr>
        <w:t xml:space="preserve"> </w:t>
      </w:r>
      <w:r w:rsidRPr="00CE4C55">
        <w:rPr>
          <w:rFonts w:asciiTheme="minorHAnsi" w:hAnsiTheme="minorHAnsi" w:cstheme="minorHAnsi"/>
          <w:color w:val="002060"/>
          <w:sz w:val="22"/>
          <w:szCs w:val="22"/>
          <w:rtl/>
        </w:rPr>
        <w:t>كوبنهاغن - أودنسه - آرهوس (الخميس)</w:t>
      </w:r>
    </w:p>
    <w:p w14:paraId="624D035B" w14:textId="77777777" w:rsidR="00CE4C55" w:rsidRPr="00CE4C55" w:rsidRDefault="00CE4C55" w:rsidP="00CE4C55">
      <w:pPr>
        <w:pStyle w:val="NormalWeb"/>
        <w:bidi/>
        <w:jc w:val="both"/>
        <w:rPr>
          <w:rFonts w:asciiTheme="minorHAnsi" w:hAnsiTheme="minorHAnsi" w:cstheme="minorHAnsi"/>
          <w:sz w:val="22"/>
          <w:szCs w:val="22"/>
        </w:rPr>
      </w:pPr>
      <w:r w:rsidRPr="00CE4C55">
        <w:rPr>
          <w:rFonts w:asciiTheme="minorHAnsi" w:hAnsiTheme="minorHAnsi" w:cstheme="minorHAnsi"/>
          <w:sz w:val="22"/>
          <w:szCs w:val="22"/>
          <w:rtl/>
        </w:rPr>
        <w:t xml:space="preserve">في الصباح، سننطلق في جولة بانورامية في العاصمة الدنماركية رفقة دليل محلي. تُعد </w:t>
      </w:r>
      <w:r w:rsidRPr="00CE4C55">
        <w:rPr>
          <w:rFonts w:asciiTheme="minorHAnsi" w:hAnsiTheme="minorHAnsi" w:cstheme="minorHAnsi"/>
          <w:b/>
          <w:bCs/>
          <w:sz w:val="22"/>
          <w:szCs w:val="22"/>
          <w:rtl/>
        </w:rPr>
        <w:t>كوبنهاغن</w:t>
      </w:r>
      <w:r w:rsidRPr="00CE4C55">
        <w:rPr>
          <w:rFonts w:asciiTheme="minorHAnsi" w:hAnsiTheme="minorHAnsi" w:cstheme="minorHAnsi"/>
          <w:sz w:val="22"/>
          <w:szCs w:val="22"/>
          <w:rtl/>
        </w:rPr>
        <w:t xml:space="preserve"> أكبر مدن الدول الاسكندنافية ومدينة مليئة بالتناقضات الساحرة؛ حيث تضم حدائق "تيفولي" الشهيرة، وقصر كريستيانسبورج، وشرفات حي "نيهافن</w:t>
      </w:r>
      <w:r w:rsidRPr="00CE4C55">
        <w:rPr>
          <w:rFonts w:asciiTheme="minorHAnsi" w:hAnsiTheme="minorHAnsi" w:cstheme="minorHAnsi"/>
          <w:sz w:val="22"/>
          <w:szCs w:val="22"/>
        </w:rPr>
        <w:t>" (</w:t>
      </w:r>
      <w:proofErr w:type="spellStart"/>
      <w:r w:rsidRPr="00CE4C55">
        <w:rPr>
          <w:rFonts w:asciiTheme="minorHAnsi" w:hAnsiTheme="minorHAnsi" w:cstheme="minorHAnsi"/>
          <w:sz w:val="22"/>
          <w:szCs w:val="22"/>
        </w:rPr>
        <w:t>Nyhavn</w:t>
      </w:r>
      <w:proofErr w:type="spellEnd"/>
      <w:r w:rsidRPr="00CE4C55">
        <w:rPr>
          <w:rFonts w:asciiTheme="minorHAnsi" w:hAnsiTheme="minorHAnsi" w:cstheme="minorHAnsi"/>
          <w:sz w:val="22"/>
          <w:szCs w:val="22"/>
        </w:rPr>
        <w:t xml:space="preserve">) </w:t>
      </w:r>
      <w:r w:rsidRPr="00CE4C55">
        <w:rPr>
          <w:rFonts w:asciiTheme="minorHAnsi" w:hAnsiTheme="minorHAnsi" w:cstheme="minorHAnsi"/>
          <w:sz w:val="22"/>
          <w:szCs w:val="22"/>
          <w:rtl/>
        </w:rPr>
        <w:t>الملونة، وتمثال "حورية البحر الصغيرة" الأيقوني</w:t>
      </w:r>
      <w:r w:rsidRPr="00CE4C55">
        <w:rPr>
          <w:rFonts w:asciiTheme="minorHAnsi" w:hAnsiTheme="minorHAnsi" w:cstheme="minorHAnsi"/>
          <w:sz w:val="22"/>
          <w:szCs w:val="22"/>
        </w:rPr>
        <w:t>.</w:t>
      </w:r>
    </w:p>
    <w:p w14:paraId="3F86994B" w14:textId="77777777" w:rsidR="00CE4C55" w:rsidRPr="00CE4C55" w:rsidRDefault="00CE4C55" w:rsidP="00CE4C55">
      <w:pPr>
        <w:pStyle w:val="NormalWeb"/>
        <w:bidi/>
        <w:jc w:val="both"/>
        <w:rPr>
          <w:rFonts w:asciiTheme="minorHAnsi" w:hAnsiTheme="minorHAnsi" w:cstheme="minorHAnsi"/>
          <w:sz w:val="22"/>
          <w:szCs w:val="22"/>
        </w:rPr>
      </w:pPr>
      <w:r w:rsidRPr="00CE4C55">
        <w:rPr>
          <w:rFonts w:asciiTheme="minorHAnsi" w:hAnsiTheme="minorHAnsi" w:cstheme="minorHAnsi"/>
          <w:sz w:val="22"/>
          <w:szCs w:val="22"/>
          <w:rtl/>
        </w:rPr>
        <w:t xml:space="preserve">في وقت متأخر من الصباح، سنتوجه نحو شبه جزيرة يوتلاند؛ وتتضمن رحلتنا عبور </w:t>
      </w:r>
      <w:r w:rsidRPr="00CE4C55">
        <w:rPr>
          <w:rFonts w:asciiTheme="minorHAnsi" w:hAnsiTheme="minorHAnsi" w:cstheme="minorHAnsi"/>
          <w:b/>
          <w:bCs/>
          <w:sz w:val="22"/>
          <w:szCs w:val="22"/>
          <w:rtl/>
        </w:rPr>
        <w:t>جسر بحري مذهل يمتد لمسافة 20 كم</w:t>
      </w:r>
      <w:r w:rsidRPr="00CE4C55">
        <w:rPr>
          <w:rFonts w:asciiTheme="minorHAnsi" w:hAnsiTheme="minorHAnsi" w:cstheme="minorHAnsi"/>
          <w:sz w:val="22"/>
          <w:szCs w:val="22"/>
        </w:rPr>
        <w:t xml:space="preserve">. </w:t>
      </w:r>
      <w:r w:rsidRPr="00CE4C55">
        <w:rPr>
          <w:rFonts w:asciiTheme="minorHAnsi" w:hAnsiTheme="minorHAnsi" w:cstheme="minorHAnsi"/>
          <w:sz w:val="22"/>
          <w:szCs w:val="22"/>
          <w:rtl/>
        </w:rPr>
        <w:t xml:space="preserve">سنتوقف في مدينة </w:t>
      </w:r>
      <w:r w:rsidRPr="00CE4C55">
        <w:rPr>
          <w:rFonts w:asciiTheme="minorHAnsi" w:hAnsiTheme="minorHAnsi" w:cstheme="minorHAnsi"/>
          <w:b/>
          <w:bCs/>
          <w:sz w:val="22"/>
          <w:szCs w:val="22"/>
          <w:rtl/>
        </w:rPr>
        <w:t>أودنسه</w:t>
      </w:r>
      <w:r w:rsidRPr="00CE4C55">
        <w:rPr>
          <w:rFonts w:asciiTheme="minorHAnsi" w:hAnsiTheme="minorHAnsi" w:cstheme="minorHAnsi"/>
          <w:sz w:val="22"/>
          <w:szCs w:val="22"/>
          <w:rtl/>
        </w:rPr>
        <w:t xml:space="preserve"> </w:t>
      </w:r>
      <w:r w:rsidRPr="00CE4C55">
        <w:rPr>
          <w:rFonts w:asciiTheme="minorHAnsi" w:hAnsiTheme="minorHAnsi" w:cstheme="minorHAnsi"/>
          <w:sz w:val="22"/>
          <w:szCs w:val="22"/>
        </w:rPr>
        <w:t>(Odense)</w:t>
      </w:r>
      <w:r w:rsidRPr="00CE4C55">
        <w:rPr>
          <w:rFonts w:asciiTheme="minorHAnsi" w:hAnsiTheme="minorHAnsi" w:cstheme="minorHAnsi"/>
          <w:sz w:val="22"/>
          <w:szCs w:val="22"/>
          <w:rtl/>
        </w:rPr>
        <w:t xml:space="preserve">، حيث يمكننا استكشاف كاتدرائيتها القوطية ومنزل الكاتب العالمي الشهير "هانس كريستيان أندرسن". عند وصولنا إلى مدينة </w:t>
      </w:r>
      <w:r w:rsidRPr="00CE4C55">
        <w:rPr>
          <w:rFonts w:asciiTheme="minorHAnsi" w:hAnsiTheme="minorHAnsi" w:cstheme="minorHAnsi"/>
          <w:b/>
          <w:bCs/>
          <w:sz w:val="22"/>
          <w:szCs w:val="22"/>
          <w:rtl/>
        </w:rPr>
        <w:t>آرهوس</w:t>
      </w:r>
      <w:r w:rsidRPr="00CE4C55">
        <w:rPr>
          <w:rFonts w:asciiTheme="minorHAnsi" w:hAnsiTheme="minorHAnsi" w:cstheme="minorHAnsi"/>
          <w:sz w:val="22"/>
          <w:szCs w:val="22"/>
          <w:rtl/>
        </w:rPr>
        <w:t xml:space="preserve"> </w:t>
      </w:r>
      <w:r w:rsidRPr="00CE4C55">
        <w:rPr>
          <w:rFonts w:asciiTheme="minorHAnsi" w:hAnsiTheme="minorHAnsi" w:cstheme="minorHAnsi"/>
          <w:sz w:val="22"/>
          <w:szCs w:val="22"/>
        </w:rPr>
        <w:t>(Aarhus)</w:t>
      </w:r>
      <w:r w:rsidRPr="00CE4C55">
        <w:rPr>
          <w:rFonts w:asciiTheme="minorHAnsi" w:hAnsiTheme="minorHAnsi" w:cstheme="minorHAnsi"/>
          <w:sz w:val="22"/>
          <w:szCs w:val="22"/>
          <w:rtl/>
        </w:rPr>
        <w:t>، سيكون لديكم وقت حر للاستكشاف</w:t>
      </w:r>
      <w:r w:rsidRPr="00CE4C55">
        <w:rPr>
          <w:rFonts w:asciiTheme="minorHAnsi" w:hAnsiTheme="minorHAnsi" w:cstheme="minorHAnsi"/>
          <w:sz w:val="22"/>
          <w:szCs w:val="22"/>
        </w:rPr>
        <w:t>.</w:t>
      </w:r>
    </w:p>
    <w:p w14:paraId="4E562422" w14:textId="77777777" w:rsidR="00CE4C55" w:rsidRPr="00CE4C55" w:rsidRDefault="00CE4C55" w:rsidP="00CE4C55">
      <w:pPr>
        <w:pStyle w:val="NormalWeb"/>
        <w:bidi/>
        <w:jc w:val="both"/>
        <w:rPr>
          <w:rFonts w:asciiTheme="minorHAnsi" w:hAnsiTheme="minorHAnsi" w:cstheme="minorHAnsi"/>
          <w:sz w:val="22"/>
          <w:szCs w:val="22"/>
        </w:rPr>
      </w:pPr>
    </w:p>
    <w:p w14:paraId="5FA960C3" w14:textId="1DCCADFE" w:rsidR="00E025AC" w:rsidRPr="00E025AC" w:rsidRDefault="00E025AC" w:rsidP="00E025AC">
      <w:pPr>
        <w:pStyle w:val="Heading3"/>
        <w:bidi/>
        <w:jc w:val="both"/>
        <w:rPr>
          <w:rFonts w:asciiTheme="minorHAnsi" w:hAnsiTheme="minorHAnsi" w:cstheme="minorHAnsi"/>
          <w:color w:val="002060"/>
          <w:sz w:val="22"/>
          <w:szCs w:val="22"/>
        </w:rPr>
      </w:pPr>
      <w:r w:rsidRPr="00E025AC">
        <w:rPr>
          <w:rFonts w:asciiTheme="minorHAnsi" w:hAnsiTheme="minorHAnsi" w:cstheme="minorHAnsi"/>
          <w:color w:val="002060"/>
          <w:sz w:val="22"/>
          <w:szCs w:val="22"/>
          <w:rtl/>
        </w:rPr>
        <w:t xml:space="preserve">03 :  </w:t>
      </w:r>
      <w:r w:rsidRPr="00E025AC">
        <w:rPr>
          <w:rFonts w:asciiTheme="minorHAnsi" w:hAnsiTheme="minorHAnsi" w:cstheme="minorHAnsi"/>
          <w:color w:val="002060"/>
          <w:sz w:val="22"/>
          <w:szCs w:val="22"/>
          <w:rtl/>
        </w:rPr>
        <w:t>آرهوس - عبّارة كريستيانساند - كريستيانساند - ستافانغر (الجمعة)</w:t>
      </w:r>
    </w:p>
    <w:p w14:paraId="7FF20F39" w14:textId="62C92612" w:rsidR="00E025AC" w:rsidRPr="00E025AC" w:rsidRDefault="00E025AC" w:rsidP="00E025AC">
      <w:pPr>
        <w:pStyle w:val="NormalWeb"/>
        <w:bidi/>
        <w:jc w:val="both"/>
        <w:rPr>
          <w:rFonts w:asciiTheme="minorHAnsi" w:hAnsiTheme="minorHAnsi" w:cstheme="minorHAnsi"/>
          <w:sz w:val="22"/>
          <w:szCs w:val="22"/>
        </w:rPr>
      </w:pPr>
      <w:r w:rsidRPr="00E025AC">
        <w:rPr>
          <w:rFonts w:asciiTheme="minorHAnsi" w:hAnsiTheme="minorHAnsi" w:cstheme="minorHAnsi"/>
          <w:sz w:val="22"/>
          <w:szCs w:val="22"/>
          <w:rtl/>
        </w:rPr>
        <w:t xml:space="preserve">سنتوجه اليوم إلى بلدة </w:t>
      </w:r>
      <w:r w:rsidRPr="00E025AC">
        <w:rPr>
          <w:rFonts w:asciiTheme="minorHAnsi" w:hAnsiTheme="minorHAnsi" w:cstheme="minorHAnsi"/>
          <w:b/>
          <w:bCs/>
          <w:sz w:val="22"/>
          <w:szCs w:val="22"/>
          <w:rtl/>
        </w:rPr>
        <w:t>هيرتشالس</w:t>
      </w:r>
      <w:r w:rsidRPr="00E025AC">
        <w:rPr>
          <w:rFonts w:asciiTheme="minorHAnsi" w:hAnsiTheme="minorHAnsi" w:cstheme="minorHAnsi"/>
          <w:sz w:val="22"/>
          <w:szCs w:val="22"/>
          <w:rtl/>
        </w:rPr>
        <w:t xml:space="preserve"> </w:t>
      </w:r>
      <w:r w:rsidRPr="00E025AC">
        <w:rPr>
          <w:rFonts w:asciiTheme="minorHAnsi" w:hAnsiTheme="minorHAnsi" w:cstheme="minorHAnsi"/>
          <w:sz w:val="22"/>
          <w:szCs w:val="22"/>
        </w:rPr>
        <w:t>(</w:t>
      </w:r>
      <w:proofErr w:type="spellStart"/>
      <w:r w:rsidRPr="00E025AC">
        <w:rPr>
          <w:rFonts w:asciiTheme="minorHAnsi" w:hAnsiTheme="minorHAnsi" w:cstheme="minorHAnsi"/>
          <w:sz w:val="22"/>
          <w:szCs w:val="22"/>
        </w:rPr>
        <w:t>Hirtshals</w:t>
      </w:r>
      <w:proofErr w:type="spellEnd"/>
      <w:r w:rsidRPr="00E025AC">
        <w:rPr>
          <w:rFonts w:asciiTheme="minorHAnsi" w:hAnsiTheme="minorHAnsi" w:cstheme="minorHAnsi"/>
          <w:sz w:val="22"/>
          <w:szCs w:val="22"/>
        </w:rPr>
        <w:t xml:space="preserve">) </w:t>
      </w:r>
      <w:r w:rsidRPr="00E025AC">
        <w:rPr>
          <w:rFonts w:asciiTheme="minorHAnsi" w:hAnsiTheme="minorHAnsi" w:cstheme="minorHAnsi"/>
          <w:sz w:val="22"/>
          <w:szCs w:val="22"/>
          <w:rtl/>
        </w:rPr>
        <w:t xml:space="preserve">لاستقلال العبارة وعبور بحر الشمال باتجاه </w:t>
      </w:r>
      <w:r w:rsidRPr="00E025AC">
        <w:rPr>
          <w:rFonts w:asciiTheme="minorHAnsi" w:hAnsiTheme="minorHAnsi" w:cstheme="minorHAnsi"/>
          <w:b/>
          <w:bCs/>
          <w:sz w:val="22"/>
          <w:szCs w:val="22"/>
          <w:rtl/>
        </w:rPr>
        <w:t>النرويج</w:t>
      </w:r>
      <w:r w:rsidRPr="00E025AC">
        <w:rPr>
          <w:rFonts w:asciiTheme="minorHAnsi" w:hAnsiTheme="minorHAnsi" w:cstheme="minorHAnsi"/>
          <w:sz w:val="22"/>
          <w:szCs w:val="22"/>
          <w:rtl/>
        </w:rPr>
        <w:t xml:space="preserve">، في رحلة بحرية تستغرق ثلاث ساعات وصولاً إلى مدينة </w:t>
      </w:r>
      <w:r w:rsidRPr="00E025AC">
        <w:rPr>
          <w:rFonts w:asciiTheme="minorHAnsi" w:hAnsiTheme="minorHAnsi" w:cstheme="minorHAnsi"/>
          <w:b/>
          <w:bCs/>
          <w:sz w:val="22"/>
          <w:szCs w:val="22"/>
          <w:rtl/>
        </w:rPr>
        <w:t>كريستيانساند</w:t>
      </w:r>
      <w:r w:rsidRPr="00E025AC">
        <w:rPr>
          <w:rFonts w:asciiTheme="minorHAnsi" w:hAnsiTheme="minorHAnsi" w:cstheme="minorHAnsi"/>
          <w:sz w:val="22"/>
          <w:szCs w:val="22"/>
          <w:rtl/>
        </w:rPr>
        <w:t xml:space="preserve"> </w:t>
      </w:r>
      <w:r w:rsidRPr="00E025AC">
        <w:rPr>
          <w:rFonts w:asciiTheme="minorHAnsi" w:hAnsiTheme="minorHAnsi" w:cstheme="minorHAnsi"/>
          <w:sz w:val="22"/>
          <w:szCs w:val="22"/>
        </w:rPr>
        <w:t>(Kristiansand)</w:t>
      </w:r>
      <w:r w:rsidR="00172F3C">
        <w:rPr>
          <w:rFonts w:asciiTheme="minorHAnsi" w:hAnsiTheme="minorHAnsi" w:cstheme="minorHAnsi" w:hint="cs"/>
          <w:sz w:val="22"/>
          <w:szCs w:val="22"/>
          <w:rtl/>
        </w:rPr>
        <w:t>.</w:t>
      </w:r>
      <w:r w:rsidRPr="00E025AC">
        <w:rPr>
          <w:rFonts w:asciiTheme="minorHAnsi" w:hAnsiTheme="minorHAnsi" w:cstheme="minorHAnsi"/>
          <w:sz w:val="22"/>
          <w:szCs w:val="22"/>
        </w:rPr>
        <w:t xml:space="preserve"> </w:t>
      </w:r>
      <w:r w:rsidRPr="00E025AC">
        <w:rPr>
          <w:rFonts w:asciiTheme="minorHAnsi" w:hAnsiTheme="minorHAnsi" w:cstheme="minorHAnsi"/>
          <w:sz w:val="22"/>
          <w:szCs w:val="22"/>
          <w:rtl/>
        </w:rPr>
        <w:t>من هناك، سنواصل طريقنا على طول الخط الساحلي الجنوبي المذهل للنرويج</w:t>
      </w:r>
      <w:r w:rsidRPr="00E025AC">
        <w:rPr>
          <w:rFonts w:asciiTheme="minorHAnsi" w:hAnsiTheme="minorHAnsi" w:cstheme="minorHAnsi"/>
          <w:sz w:val="22"/>
          <w:szCs w:val="22"/>
        </w:rPr>
        <w:t>.</w:t>
      </w:r>
    </w:p>
    <w:p w14:paraId="043EFD9D" w14:textId="77777777" w:rsidR="00E025AC" w:rsidRPr="00E025AC" w:rsidRDefault="00E025AC" w:rsidP="00E025AC">
      <w:pPr>
        <w:pStyle w:val="NormalWeb"/>
        <w:bidi/>
        <w:jc w:val="both"/>
        <w:rPr>
          <w:rFonts w:asciiTheme="minorHAnsi" w:hAnsiTheme="minorHAnsi" w:cstheme="minorHAnsi"/>
          <w:sz w:val="22"/>
          <w:szCs w:val="22"/>
        </w:rPr>
      </w:pPr>
      <w:r w:rsidRPr="00E025AC">
        <w:rPr>
          <w:rFonts w:asciiTheme="minorHAnsi" w:hAnsiTheme="minorHAnsi" w:cstheme="minorHAnsi"/>
          <w:sz w:val="22"/>
          <w:szCs w:val="22"/>
          <w:rtl/>
        </w:rPr>
        <w:t xml:space="preserve">ستكون محطتنا التالية في بلدة </w:t>
      </w:r>
      <w:r w:rsidRPr="00E025AC">
        <w:rPr>
          <w:rFonts w:asciiTheme="minorHAnsi" w:hAnsiTheme="minorHAnsi" w:cstheme="minorHAnsi"/>
          <w:b/>
          <w:bCs/>
          <w:sz w:val="22"/>
          <w:szCs w:val="22"/>
          <w:rtl/>
        </w:rPr>
        <w:t>فليكفيورد</w:t>
      </w:r>
      <w:r w:rsidRPr="00E025AC">
        <w:rPr>
          <w:rFonts w:asciiTheme="minorHAnsi" w:hAnsiTheme="minorHAnsi" w:cstheme="minorHAnsi"/>
          <w:sz w:val="22"/>
          <w:szCs w:val="22"/>
          <w:rtl/>
        </w:rPr>
        <w:t xml:space="preserve"> </w:t>
      </w:r>
      <w:r w:rsidRPr="00E025AC">
        <w:rPr>
          <w:rFonts w:asciiTheme="minorHAnsi" w:hAnsiTheme="minorHAnsi" w:cstheme="minorHAnsi"/>
          <w:sz w:val="22"/>
          <w:szCs w:val="22"/>
        </w:rPr>
        <w:t>(</w:t>
      </w:r>
      <w:proofErr w:type="spellStart"/>
      <w:r w:rsidRPr="00E025AC">
        <w:rPr>
          <w:rFonts w:asciiTheme="minorHAnsi" w:hAnsiTheme="minorHAnsi" w:cstheme="minorHAnsi"/>
          <w:sz w:val="22"/>
          <w:szCs w:val="22"/>
        </w:rPr>
        <w:t>Flekkefjord</w:t>
      </w:r>
      <w:proofErr w:type="spellEnd"/>
      <w:r w:rsidRPr="00E025AC">
        <w:rPr>
          <w:rFonts w:asciiTheme="minorHAnsi" w:hAnsiTheme="minorHAnsi" w:cstheme="minorHAnsi"/>
          <w:sz w:val="22"/>
          <w:szCs w:val="22"/>
        </w:rPr>
        <w:t xml:space="preserve">) </w:t>
      </w:r>
      <w:r w:rsidRPr="00E025AC">
        <w:rPr>
          <w:rFonts w:asciiTheme="minorHAnsi" w:hAnsiTheme="minorHAnsi" w:cstheme="minorHAnsi"/>
          <w:sz w:val="22"/>
          <w:szCs w:val="22"/>
          <w:rtl/>
        </w:rPr>
        <w:t xml:space="preserve">الصغيرة والساحرة، قبل أن نصل إلى مدينة </w:t>
      </w:r>
      <w:r w:rsidRPr="00E025AC">
        <w:rPr>
          <w:rFonts w:asciiTheme="minorHAnsi" w:hAnsiTheme="minorHAnsi" w:cstheme="minorHAnsi"/>
          <w:b/>
          <w:bCs/>
          <w:sz w:val="22"/>
          <w:szCs w:val="22"/>
          <w:rtl/>
        </w:rPr>
        <w:t>ستافانغر</w:t>
      </w:r>
      <w:r w:rsidRPr="00E025AC">
        <w:rPr>
          <w:rFonts w:asciiTheme="minorHAnsi" w:hAnsiTheme="minorHAnsi" w:cstheme="minorHAnsi"/>
          <w:sz w:val="22"/>
          <w:szCs w:val="22"/>
          <w:rtl/>
        </w:rPr>
        <w:t xml:space="preserve"> </w:t>
      </w:r>
      <w:r w:rsidRPr="00E025AC">
        <w:rPr>
          <w:rFonts w:asciiTheme="minorHAnsi" w:hAnsiTheme="minorHAnsi" w:cstheme="minorHAnsi"/>
          <w:sz w:val="22"/>
          <w:szCs w:val="22"/>
        </w:rPr>
        <w:t xml:space="preserve">(Stavanger) </w:t>
      </w:r>
      <w:r w:rsidRPr="00E025AC">
        <w:rPr>
          <w:rFonts w:asciiTheme="minorHAnsi" w:hAnsiTheme="minorHAnsi" w:cstheme="minorHAnsi"/>
          <w:sz w:val="22"/>
          <w:szCs w:val="22"/>
          <w:rtl/>
        </w:rPr>
        <w:t>الخلابة، التي تتميز بمينائها النابض بالحياة الواقع على ضفاف "الفيورد" (الخليج البحري)</w:t>
      </w:r>
      <w:r w:rsidRPr="00E025AC">
        <w:rPr>
          <w:rFonts w:asciiTheme="minorHAnsi" w:hAnsiTheme="minorHAnsi" w:cstheme="minorHAnsi"/>
          <w:sz w:val="22"/>
          <w:szCs w:val="22"/>
        </w:rPr>
        <w:t>.</w:t>
      </w:r>
    </w:p>
    <w:p w14:paraId="7F9425E8" w14:textId="3A34E78E" w:rsidR="00E025AC" w:rsidRDefault="00E025AC" w:rsidP="00E025AC">
      <w:pPr>
        <w:pStyle w:val="NormalWeb"/>
        <w:bidi/>
        <w:jc w:val="both"/>
        <w:rPr>
          <w:rFonts w:asciiTheme="minorHAnsi" w:hAnsiTheme="minorHAnsi" w:cstheme="minorHAnsi"/>
          <w:sz w:val="22"/>
          <w:szCs w:val="22"/>
          <w:rtl/>
        </w:rPr>
      </w:pPr>
      <w:r w:rsidRPr="00E025AC">
        <w:rPr>
          <w:rFonts w:asciiTheme="minorHAnsi" w:hAnsiTheme="minorHAnsi" w:cstheme="minorHAnsi"/>
          <w:b/>
          <w:bCs/>
          <w:color w:val="FF0000"/>
          <w:sz w:val="22"/>
          <w:szCs w:val="22"/>
          <w:rtl/>
        </w:rPr>
        <w:t>ملاحظة</w:t>
      </w:r>
      <w:r w:rsidRPr="00E025AC">
        <w:rPr>
          <w:rFonts w:asciiTheme="minorHAnsi" w:hAnsiTheme="minorHAnsi" w:cstheme="minorHAnsi"/>
          <w:b/>
          <w:bCs/>
          <w:color w:val="FF0000"/>
          <w:sz w:val="22"/>
          <w:szCs w:val="22"/>
        </w:rPr>
        <w:t>:</w:t>
      </w:r>
      <w:r w:rsidRPr="00E025AC">
        <w:rPr>
          <w:rFonts w:asciiTheme="minorHAnsi" w:hAnsiTheme="minorHAnsi" w:cstheme="minorHAnsi"/>
          <w:color w:val="FF0000"/>
          <w:sz w:val="22"/>
          <w:szCs w:val="22"/>
        </w:rPr>
        <w:t xml:space="preserve"> </w:t>
      </w:r>
      <w:r w:rsidRPr="00E025AC">
        <w:rPr>
          <w:rFonts w:asciiTheme="minorHAnsi" w:hAnsiTheme="minorHAnsi" w:cstheme="minorHAnsi"/>
          <w:sz w:val="22"/>
          <w:szCs w:val="22"/>
          <w:rtl/>
        </w:rPr>
        <w:t>قد يتغير جدول رحلات العبّارة حسب الشهر، ولكن عادةً ما يكون لديكم متسع من الوقت لتناول وجبة الغداء على متن السفينة</w:t>
      </w:r>
      <w:r w:rsidRPr="00E025AC">
        <w:rPr>
          <w:rFonts w:asciiTheme="minorHAnsi" w:hAnsiTheme="minorHAnsi" w:cstheme="minorHAnsi"/>
          <w:sz w:val="22"/>
          <w:szCs w:val="22"/>
        </w:rPr>
        <w:t>.</w:t>
      </w:r>
    </w:p>
    <w:p w14:paraId="1AA3FDAB" w14:textId="68C00558" w:rsidR="00E025AC" w:rsidRDefault="00E025AC" w:rsidP="00E025AC">
      <w:pPr>
        <w:pStyle w:val="NormalWeb"/>
        <w:bidi/>
        <w:jc w:val="both"/>
        <w:rPr>
          <w:rFonts w:asciiTheme="minorHAnsi" w:hAnsiTheme="minorHAnsi" w:cstheme="minorHAnsi"/>
          <w:sz w:val="22"/>
          <w:szCs w:val="22"/>
          <w:rtl/>
        </w:rPr>
      </w:pPr>
    </w:p>
    <w:p w14:paraId="2999F077" w14:textId="11AAC380" w:rsidR="00E025AC" w:rsidRDefault="00E025AC" w:rsidP="00E025AC">
      <w:pPr>
        <w:pStyle w:val="NormalWeb"/>
        <w:bidi/>
        <w:jc w:val="both"/>
        <w:rPr>
          <w:rFonts w:asciiTheme="minorHAnsi" w:hAnsiTheme="minorHAnsi" w:cstheme="minorHAnsi"/>
          <w:sz w:val="22"/>
          <w:szCs w:val="22"/>
          <w:rtl/>
        </w:rPr>
      </w:pPr>
    </w:p>
    <w:p w14:paraId="5F1AB6CD" w14:textId="1EE3C43F" w:rsidR="00E025AC" w:rsidRDefault="00E025AC" w:rsidP="00E025AC">
      <w:pPr>
        <w:pStyle w:val="NormalWeb"/>
        <w:bidi/>
        <w:jc w:val="both"/>
        <w:rPr>
          <w:rFonts w:asciiTheme="minorHAnsi" w:hAnsiTheme="minorHAnsi" w:cstheme="minorHAnsi"/>
          <w:sz w:val="22"/>
          <w:szCs w:val="22"/>
          <w:rtl/>
        </w:rPr>
      </w:pPr>
    </w:p>
    <w:p w14:paraId="55D321F0" w14:textId="1C8ADC2F" w:rsidR="00E025AC" w:rsidRPr="00E025AC" w:rsidRDefault="00E025AC" w:rsidP="00E025AC">
      <w:pPr>
        <w:pStyle w:val="Heading3"/>
        <w:bidi/>
        <w:jc w:val="both"/>
        <w:rPr>
          <w:rFonts w:asciiTheme="minorHAnsi" w:hAnsiTheme="minorHAnsi" w:cstheme="minorHAnsi"/>
          <w:color w:val="002060"/>
          <w:sz w:val="22"/>
          <w:szCs w:val="22"/>
        </w:rPr>
      </w:pPr>
      <w:r w:rsidRPr="00E025AC">
        <w:rPr>
          <w:rFonts w:asciiTheme="minorHAnsi" w:hAnsiTheme="minorHAnsi" w:cstheme="minorHAnsi" w:hint="cs"/>
          <w:color w:val="002060"/>
          <w:sz w:val="22"/>
          <w:szCs w:val="22"/>
          <w:rtl/>
        </w:rPr>
        <w:lastRenderedPageBreak/>
        <w:t xml:space="preserve">04 : </w:t>
      </w:r>
      <w:r w:rsidRPr="00E025AC">
        <w:rPr>
          <w:rFonts w:asciiTheme="minorHAnsi" w:hAnsiTheme="minorHAnsi" w:cstheme="minorHAnsi"/>
          <w:color w:val="002060"/>
          <w:sz w:val="22"/>
          <w:szCs w:val="22"/>
          <w:rtl/>
        </w:rPr>
        <w:t>ستافانغر - بيرغن (السبت)</w:t>
      </w:r>
    </w:p>
    <w:p w14:paraId="1FC9DB11" w14:textId="77777777" w:rsidR="00E025AC" w:rsidRPr="00E025AC" w:rsidRDefault="00E025AC" w:rsidP="00E025AC">
      <w:pPr>
        <w:pStyle w:val="NormalWeb"/>
        <w:bidi/>
        <w:jc w:val="both"/>
        <w:rPr>
          <w:rFonts w:asciiTheme="minorHAnsi" w:hAnsiTheme="minorHAnsi" w:cstheme="minorHAnsi"/>
          <w:sz w:val="22"/>
          <w:szCs w:val="22"/>
        </w:rPr>
      </w:pPr>
      <w:r w:rsidRPr="00E025AC">
        <w:rPr>
          <w:rFonts w:asciiTheme="minorHAnsi" w:hAnsiTheme="minorHAnsi" w:cstheme="minorHAnsi"/>
          <w:sz w:val="22"/>
          <w:szCs w:val="22"/>
          <w:rtl/>
        </w:rPr>
        <w:t xml:space="preserve">عند مغادرتنا للمدينة، سنتوقف عند نصب </w:t>
      </w:r>
      <w:r w:rsidRPr="00E025AC">
        <w:rPr>
          <w:rFonts w:asciiTheme="minorHAnsi" w:hAnsiTheme="minorHAnsi" w:cstheme="minorHAnsi"/>
          <w:b/>
          <w:bCs/>
          <w:sz w:val="22"/>
          <w:szCs w:val="22"/>
        </w:rPr>
        <w:t>"</w:t>
      </w:r>
      <w:r w:rsidRPr="00E025AC">
        <w:rPr>
          <w:rFonts w:asciiTheme="minorHAnsi" w:hAnsiTheme="minorHAnsi" w:cstheme="minorHAnsi"/>
          <w:b/>
          <w:bCs/>
          <w:sz w:val="22"/>
          <w:szCs w:val="22"/>
          <w:rtl/>
        </w:rPr>
        <w:t>السيوف في الصخر</w:t>
      </w:r>
      <w:r w:rsidRPr="00E025AC">
        <w:rPr>
          <w:rFonts w:asciiTheme="minorHAnsi" w:hAnsiTheme="minorHAnsi" w:cstheme="minorHAnsi"/>
          <w:b/>
          <w:bCs/>
          <w:sz w:val="22"/>
          <w:szCs w:val="22"/>
        </w:rPr>
        <w:t>"</w:t>
      </w:r>
      <w:r w:rsidRPr="00E025AC">
        <w:rPr>
          <w:rFonts w:asciiTheme="minorHAnsi" w:hAnsiTheme="minorHAnsi" w:cstheme="minorHAnsi"/>
          <w:sz w:val="22"/>
          <w:szCs w:val="22"/>
        </w:rPr>
        <w:t xml:space="preserve"> (Swords in Rock)</w:t>
      </w:r>
      <w:r w:rsidRPr="00E025AC">
        <w:rPr>
          <w:rFonts w:asciiTheme="minorHAnsi" w:hAnsiTheme="minorHAnsi" w:cstheme="minorHAnsi"/>
          <w:sz w:val="22"/>
          <w:szCs w:val="22"/>
          <w:rtl/>
        </w:rPr>
        <w:t xml:space="preserve">، وهو صرح تذكاري يجسد حقبة "الفايكنج" العريقة. سنواصل بعد ذلك طريقنا البانورامي المذهل عبر الأنفاق والجسور، مع عبور بعض الأجزاء بالقوارب على طول ساحل المضايق البحرية (الفيورد) في </w:t>
      </w:r>
      <w:r w:rsidRPr="00E025AC">
        <w:rPr>
          <w:rFonts w:asciiTheme="minorHAnsi" w:hAnsiTheme="minorHAnsi" w:cstheme="minorHAnsi"/>
          <w:b/>
          <w:bCs/>
          <w:sz w:val="22"/>
          <w:szCs w:val="22"/>
          <w:rtl/>
        </w:rPr>
        <w:t>النرويج</w:t>
      </w:r>
      <w:r w:rsidRPr="00E025AC">
        <w:rPr>
          <w:rFonts w:asciiTheme="minorHAnsi" w:hAnsiTheme="minorHAnsi" w:cstheme="minorHAnsi"/>
          <w:sz w:val="22"/>
          <w:szCs w:val="22"/>
        </w:rPr>
        <w:t>.</w:t>
      </w:r>
    </w:p>
    <w:p w14:paraId="1DE5DDB7" w14:textId="60630F9F" w:rsidR="00E025AC" w:rsidRDefault="00E025AC" w:rsidP="00E025AC">
      <w:pPr>
        <w:pStyle w:val="NormalWeb"/>
        <w:bidi/>
        <w:jc w:val="both"/>
        <w:rPr>
          <w:rFonts w:asciiTheme="minorHAnsi" w:hAnsiTheme="minorHAnsi" w:cstheme="minorHAnsi"/>
          <w:sz w:val="22"/>
          <w:szCs w:val="22"/>
          <w:rtl/>
        </w:rPr>
      </w:pPr>
      <w:r w:rsidRPr="00E025AC">
        <w:rPr>
          <w:rFonts w:asciiTheme="minorHAnsi" w:hAnsiTheme="minorHAnsi" w:cstheme="minorHAnsi"/>
          <w:sz w:val="22"/>
          <w:szCs w:val="22"/>
          <w:rtl/>
        </w:rPr>
        <w:t xml:space="preserve">سنمر عبر أحد </w:t>
      </w:r>
      <w:r w:rsidRPr="00E025AC">
        <w:rPr>
          <w:rFonts w:asciiTheme="minorHAnsi" w:hAnsiTheme="minorHAnsi" w:cstheme="minorHAnsi"/>
          <w:b/>
          <w:bCs/>
          <w:sz w:val="22"/>
          <w:szCs w:val="22"/>
          <w:rtl/>
        </w:rPr>
        <w:t>أعمق الأنفاق البحرية في العالم</w:t>
      </w:r>
      <w:r w:rsidRPr="00E025AC">
        <w:rPr>
          <w:rFonts w:asciiTheme="minorHAnsi" w:hAnsiTheme="minorHAnsi" w:cstheme="minorHAnsi"/>
          <w:sz w:val="22"/>
          <w:szCs w:val="22"/>
          <w:rtl/>
        </w:rPr>
        <w:t xml:space="preserve">، وستجعل الرحلتان القصيرتان بالقارب هذا الجزء من الرحلة مريحاً ومذهلاً في آنٍ واحد. سنصل إلى مدينة </w:t>
      </w:r>
      <w:r w:rsidRPr="00E025AC">
        <w:rPr>
          <w:rFonts w:asciiTheme="minorHAnsi" w:hAnsiTheme="minorHAnsi" w:cstheme="minorHAnsi"/>
          <w:b/>
          <w:bCs/>
          <w:sz w:val="22"/>
          <w:szCs w:val="22"/>
          <w:rtl/>
        </w:rPr>
        <w:t>بيرغن</w:t>
      </w:r>
      <w:r w:rsidRPr="00E025AC">
        <w:rPr>
          <w:rFonts w:asciiTheme="minorHAnsi" w:hAnsiTheme="minorHAnsi" w:cstheme="minorHAnsi"/>
          <w:sz w:val="22"/>
          <w:szCs w:val="22"/>
          <w:rtl/>
        </w:rPr>
        <w:t xml:space="preserve"> </w:t>
      </w:r>
      <w:r w:rsidRPr="00E025AC">
        <w:rPr>
          <w:rFonts w:asciiTheme="minorHAnsi" w:hAnsiTheme="minorHAnsi" w:cstheme="minorHAnsi"/>
          <w:sz w:val="22"/>
          <w:szCs w:val="22"/>
        </w:rPr>
        <w:t xml:space="preserve">(Bergen) </w:t>
      </w:r>
      <w:r w:rsidRPr="00E025AC">
        <w:rPr>
          <w:rFonts w:asciiTheme="minorHAnsi" w:hAnsiTheme="minorHAnsi" w:cstheme="minorHAnsi"/>
          <w:sz w:val="22"/>
          <w:szCs w:val="22"/>
          <w:rtl/>
        </w:rPr>
        <w:t xml:space="preserve">في وقت الغداء، حيث سنستقل </w:t>
      </w:r>
      <w:r w:rsidRPr="00E025AC">
        <w:rPr>
          <w:rFonts w:asciiTheme="minorHAnsi" w:hAnsiTheme="minorHAnsi" w:cstheme="minorHAnsi"/>
          <w:b/>
          <w:bCs/>
          <w:sz w:val="22"/>
          <w:szCs w:val="22"/>
          <w:rtl/>
        </w:rPr>
        <w:t>العربة السلكية (تلفريك)</w:t>
      </w:r>
      <w:r w:rsidRPr="00E025AC">
        <w:rPr>
          <w:rFonts w:asciiTheme="minorHAnsi" w:hAnsiTheme="minorHAnsi" w:cstheme="minorHAnsi"/>
          <w:sz w:val="22"/>
          <w:szCs w:val="22"/>
          <w:rtl/>
        </w:rPr>
        <w:t xml:space="preserve"> للصعود إلى جبل </w:t>
      </w:r>
      <w:r w:rsidRPr="00E025AC">
        <w:rPr>
          <w:rFonts w:asciiTheme="minorHAnsi" w:hAnsiTheme="minorHAnsi" w:cstheme="minorHAnsi"/>
          <w:b/>
          <w:bCs/>
          <w:sz w:val="22"/>
          <w:szCs w:val="22"/>
          <w:rtl/>
        </w:rPr>
        <w:t>فلوين</w:t>
      </w:r>
      <w:r w:rsidRPr="00E025AC">
        <w:rPr>
          <w:rFonts w:asciiTheme="minorHAnsi" w:hAnsiTheme="minorHAnsi" w:cstheme="minorHAnsi"/>
          <w:sz w:val="22"/>
          <w:szCs w:val="22"/>
          <w:rtl/>
        </w:rPr>
        <w:t xml:space="preserve"> للاستمتاع بإطلالات ساحرة على المدينة وخليج بيرغن. بعد ذلك، سيكون لديكم وقت حر لاستكشاف "عاصمة المضايق البحرية</w:t>
      </w:r>
      <w:r w:rsidRPr="00E025AC">
        <w:rPr>
          <w:rFonts w:asciiTheme="minorHAnsi" w:hAnsiTheme="minorHAnsi" w:cstheme="minorHAnsi"/>
          <w:sz w:val="22"/>
          <w:szCs w:val="22"/>
        </w:rPr>
        <w:t>".</w:t>
      </w:r>
    </w:p>
    <w:p w14:paraId="535B34E8" w14:textId="77777777" w:rsidR="00E025AC" w:rsidRPr="00E025AC" w:rsidRDefault="00E025AC" w:rsidP="00E025AC">
      <w:pPr>
        <w:pStyle w:val="NormalWeb"/>
        <w:bidi/>
        <w:jc w:val="both"/>
        <w:rPr>
          <w:rFonts w:asciiTheme="minorHAnsi" w:hAnsiTheme="minorHAnsi" w:cstheme="minorHAnsi"/>
          <w:sz w:val="22"/>
          <w:szCs w:val="22"/>
        </w:rPr>
      </w:pPr>
    </w:p>
    <w:p w14:paraId="450063CA" w14:textId="609ED370" w:rsidR="00E025AC" w:rsidRPr="00E025AC" w:rsidRDefault="00E025AC" w:rsidP="00E025AC">
      <w:pPr>
        <w:pStyle w:val="Heading3"/>
        <w:bidi/>
        <w:jc w:val="both"/>
        <w:rPr>
          <w:rFonts w:asciiTheme="minorHAnsi" w:hAnsiTheme="minorHAnsi" w:cstheme="minorHAnsi"/>
          <w:color w:val="002060"/>
          <w:sz w:val="22"/>
          <w:szCs w:val="22"/>
        </w:rPr>
      </w:pPr>
      <w:r>
        <w:rPr>
          <w:rFonts w:asciiTheme="minorHAnsi" w:hAnsiTheme="minorHAnsi" w:cstheme="minorHAnsi" w:hint="cs"/>
          <w:rtl/>
        </w:rPr>
        <w:t xml:space="preserve"> </w:t>
      </w:r>
      <w:r w:rsidRPr="00E025AC">
        <w:rPr>
          <w:rFonts w:asciiTheme="minorHAnsi" w:hAnsiTheme="minorHAnsi" w:cstheme="minorHAnsi" w:hint="cs"/>
          <w:color w:val="002060"/>
          <w:rtl/>
        </w:rPr>
        <w:t xml:space="preserve">05 : </w:t>
      </w:r>
      <w:r w:rsidRPr="00E025AC">
        <w:rPr>
          <w:rFonts w:asciiTheme="minorHAnsi" w:hAnsiTheme="minorHAnsi" w:cstheme="minorHAnsi"/>
          <w:color w:val="002060"/>
          <w:sz w:val="22"/>
          <w:szCs w:val="22"/>
          <w:rtl/>
        </w:rPr>
        <w:t>بيرغن - إيدفيورد - فورينجفوسن - جيلو - أوسلو (الأحد)</w:t>
      </w:r>
    </w:p>
    <w:p w14:paraId="3B0103DD" w14:textId="77777777" w:rsidR="00E025AC" w:rsidRPr="00E025AC" w:rsidRDefault="00E025AC" w:rsidP="00E025AC">
      <w:pPr>
        <w:pStyle w:val="NormalWeb"/>
        <w:bidi/>
        <w:jc w:val="both"/>
        <w:rPr>
          <w:rFonts w:asciiTheme="minorHAnsi" w:hAnsiTheme="minorHAnsi" w:cstheme="minorHAnsi"/>
          <w:sz w:val="22"/>
          <w:szCs w:val="22"/>
        </w:rPr>
      </w:pPr>
      <w:r w:rsidRPr="00E025AC">
        <w:rPr>
          <w:rFonts w:asciiTheme="minorHAnsi" w:hAnsiTheme="minorHAnsi" w:cstheme="minorHAnsi"/>
          <w:sz w:val="22"/>
          <w:szCs w:val="22"/>
          <w:rtl/>
        </w:rPr>
        <w:t xml:space="preserve">سنغادر </w:t>
      </w:r>
      <w:r w:rsidRPr="00E025AC">
        <w:rPr>
          <w:rFonts w:asciiTheme="minorHAnsi" w:hAnsiTheme="minorHAnsi" w:cstheme="minorHAnsi"/>
          <w:b/>
          <w:bCs/>
          <w:sz w:val="22"/>
          <w:szCs w:val="22"/>
          <w:rtl/>
        </w:rPr>
        <w:t>بيرغن</w:t>
      </w:r>
      <w:r w:rsidRPr="00E025AC">
        <w:rPr>
          <w:rFonts w:asciiTheme="minorHAnsi" w:hAnsiTheme="minorHAnsi" w:cstheme="minorHAnsi"/>
          <w:sz w:val="22"/>
          <w:szCs w:val="22"/>
          <w:rtl/>
        </w:rPr>
        <w:t xml:space="preserve"> مبكراً لنتوجه إلى قلب </w:t>
      </w:r>
      <w:r w:rsidRPr="00E025AC">
        <w:rPr>
          <w:rFonts w:asciiTheme="minorHAnsi" w:hAnsiTheme="minorHAnsi" w:cstheme="minorHAnsi"/>
          <w:b/>
          <w:bCs/>
          <w:sz w:val="22"/>
          <w:szCs w:val="22"/>
          <w:rtl/>
        </w:rPr>
        <w:t>النرويج</w:t>
      </w:r>
      <w:r w:rsidRPr="00E025AC">
        <w:rPr>
          <w:rFonts w:asciiTheme="minorHAnsi" w:hAnsiTheme="minorHAnsi" w:cstheme="minorHAnsi"/>
          <w:sz w:val="22"/>
          <w:szCs w:val="22"/>
        </w:rPr>
        <w:t xml:space="preserve">. </w:t>
      </w:r>
      <w:r w:rsidRPr="00E025AC">
        <w:rPr>
          <w:rFonts w:asciiTheme="minorHAnsi" w:hAnsiTheme="minorHAnsi" w:cstheme="minorHAnsi"/>
          <w:sz w:val="22"/>
          <w:szCs w:val="22"/>
          <w:rtl/>
        </w:rPr>
        <w:t>ستأخذنا رحلتنا عبر الجسر المعلق المذهل فوق "هاردانجر فيورد</w:t>
      </w:r>
      <w:r w:rsidRPr="00E025AC">
        <w:rPr>
          <w:rFonts w:asciiTheme="minorHAnsi" w:hAnsiTheme="minorHAnsi" w:cstheme="minorHAnsi"/>
          <w:sz w:val="22"/>
          <w:szCs w:val="22"/>
        </w:rPr>
        <w:t>" (Hardanger Fjord)</w:t>
      </w:r>
      <w:r w:rsidRPr="00E025AC">
        <w:rPr>
          <w:rFonts w:asciiTheme="minorHAnsi" w:hAnsiTheme="minorHAnsi" w:cstheme="minorHAnsi"/>
          <w:sz w:val="22"/>
          <w:szCs w:val="22"/>
          <w:rtl/>
        </w:rPr>
        <w:t xml:space="preserve">، الذي يُعد واحداً من أجمل المضايق البحرية في البلاد. سنتوقف في بلدة </w:t>
      </w:r>
      <w:r w:rsidRPr="00E025AC">
        <w:rPr>
          <w:rFonts w:asciiTheme="minorHAnsi" w:hAnsiTheme="minorHAnsi" w:cstheme="minorHAnsi"/>
          <w:b/>
          <w:bCs/>
          <w:sz w:val="22"/>
          <w:szCs w:val="22"/>
          <w:rtl/>
        </w:rPr>
        <w:t>إيدفيورد</w:t>
      </w:r>
      <w:r w:rsidRPr="00E025AC">
        <w:rPr>
          <w:rFonts w:asciiTheme="minorHAnsi" w:hAnsiTheme="minorHAnsi" w:cstheme="minorHAnsi"/>
          <w:sz w:val="22"/>
          <w:szCs w:val="22"/>
          <w:rtl/>
        </w:rPr>
        <w:t xml:space="preserve"> </w:t>
      </w:r>
      <w:r w:rsidRPr="00E025AC">
        <w:rPr>
          <w:rFonts w:asciiTheme="minorHAnsi" w:hAnsiTheme="minorHAnsi" w:cstheme="minorHAnsi"/>
          <w:sz w:val="22"/>
          <w:szCs w:val="22"/>
        </w:rPr>
        <w:t>(</w:t>
      </w:r>
      <w:proofErr w:type="spellStart"/>
      <w:r w:rsidRPr="00E025AC">
        <w:rPr>
          <w:rFonts w:asciiTheme="minorHAnsi" w:hAnsiTheme="minorHAnsi" w:cstheme="minorHAnsi"/>
          <w:sz w:val="22"/>
          <w:szCs w:val="22"/>
        </w:rPr>
        <w:t>Eidfjord</w:t>
      </w:r>
      <w:proofErr w:type="spellEnd"/>
      <w:r w:rsidRPr="00E025AC">
        <w:rPr>
          <w:rFonts w:asciiTheme="minorHAnsi" w:hAnsiTheme="minorHAnsi" w:cstheme="minorHAnsi"/>
          <w:sz w:val="22"/>
          <w:szCs w:val="22"/>
        </w:rPr>
        <w:t xml:space="preserve">) </w:t>
      </w:r>
      <w:r w:rsidRPr="00E025AC">
        <w:rPr>
          <w:rFonts w:asciiTheme="minorHAnsi" w:hAnsiTheme="minorHAnsi" w:cstheme="minorHAnsi"/>
          <w:sz w:val="22"/>
          <w:szCs w:val="22"/>
          <w:rtl/>
        </w:rPr>
        <w:t xml:space="preserve">الساحرة الواقعة على ضفة الفيورد، ثم سنزور شلال </w:t>
      </w:r>
      <w:r w:rsidRPr="00E025AC">
        <w:rPr>
          <w:rFonts w:asciiTheme="minorHAnsi" w:hAnsiTheme="minorHAnsi" w:cstheme="minorHAnsi"/>
          <w:b/>
          <w:bCs/>
          <w:sz w:val="22"/>
          <w:szCs w:val="22"/>
          <w:rtl/>
        </w:rPr>
        <w:t>فورينجفوسن</w:t>
      </w:r>
      <w:r w:rsidRPr="00E025AC">
        <w:rPr>
          <w:rFonts w:asciiTheme="minorHAnsi" w:hAnsiTheme="minorHAnsi" w:cstheme="minorHAnsi"/>
          <w:sz w:val="22"/>
          <w:szCs w:val="22"/>
          <w:rtl/>
        </w:rPr>
        <w:t xml:space="preserve"> </w:t>
      </w:r>
      <w:r w:rsidRPr="00E025AC">
        <w:rPr>
          <w:rFonts w:asciiTheme="minorHAnsi" w:hAnsiTheme="minorHAnsi" w:cstheme="minorHAnsi"/>
          <w:sz w:val="22"/>
          <w:szCs w:val="22"/>
        </w:rPr>
        <w:t>(</w:t>
      </w:r>
      <w:proofErr w:type="spellStart"/>
      <w:r w:rsidRPr="00E025AC">
        <w:rPr>
          <w:rFonts w:asciiTheme="minorHAnsi" w:hAnsiTheme="minorHAnsi" w:cstheme="minorHAnsi"/>
          <w:sz w:val="22"/>
          <w:szCs w:val="22"/>
        </w:rPr>
        <w:t>Voringsfossen</w:t>
      </w:r>
      <w:proofErr w:type="spellEnd"/>
      <w:r w:rsidRPr="00E025AC">
        <w:rPr>
          <w:rFonts w:asciiTheme="minorHAnsi" w:hAnsiTheme="minorHAnsi" w:cstheme="minorHAnsi"/>
          <w:sz w:val="22"/>
          <w:szCs w:val="22"/>
        </w:rPr>
        <w:t>)</w:t>
      </w:r>
      <w:r w:rsidRPr="00E025AC">
        <w:rPr>
          <w:rFonts w:asciiTheme="minorHAnsi" w:hAnsiTheme="minorHAnsi" w:cstheme="minorHAnsi"/>
          <w:sz w:val="22"/>
          <w:szCs w:val="22"/>
          <w:rtl/>
        </w:rPr>
        <w:t xml:space="preserve">، الذي يُعتبر الشلال الأكثر إثارة في النرويج، بارتفاع شاهق يصل إلى </w:t>
      </w:r>
      <w:r w:rsidRPr="00E025AC">
        <w:rPr>
          <w:rFonts w:asciiTheme="minorHAnsi" w:hAnsiTheme="minorHAnsi" w:cstheme="minorHAnsi"/>
          <w:b/>
          <w:bCs/>
          <w:sz w:val="22"/>
          <w:szCs w:val="22"/>
        </w:rPr>
        <w:t xml:space="preserve">182 </w:t>
      </w:r>
      <w:r w:rsidRPr="00E025AC">
        <w:rPr>
          <w:rFonts w:asciiTheme="minorHAnsi" w:hAnsiTheme="minorHAnsi" w:cstheme="minorHAnsi"/>
          <w:b/>
          <w:bCs/>
          <w:sz w:val="22"/>
          <w:szCs w:val="22"/>
          <w:rtl/>
        </w:rPr>
        <w:t>متراً</w:t>
      </w:r>
      <w:r w:rsidRPr="00E025AC">
        <w:rPr>
          <w:rFonts w:asciiTheme="minorHAnsi" w:hAnsiTheme="minorHAnsi" w:cstheme="minorHAnsi"/>
          <w:sz w:val="22"/>
          <w:szCs w:val="22"/>
        </w:rPr>
        <w:t xml:space="preserve">. </w:t>
      </w:r>
      <w:r w:rsidRPr="00E025AC">
        <w:rPr>
          <w:rFonts w:asciiTheme="minorHAnsi" w:hAnsiTheme="minorHAnsi" w:cstheme="minorHAnsi"/>
          <w:sz w:val="22"/>
          <w:szCs w:val="22"/>
          <w:rtl/>
        </w:rPr>
        <w:t>سنستكشف منصات المشاهدة والجسور التي توفر إطلالات تحبس الأنفاس على الشلال</w:t>
      </w:r>
      <w:r w:rsidRPr="00E025AC">
        <w:rPr>
          <w:rFonts w:asciiTheme="minorHAnsi" w:hAnsiTheme="minorHAnsi" w:cstheme="minorHAnsi"/>
          <w:sz w:val="22"/>
          <w:szCs w:val="22"/>
        </w:rPr>
        <w:t>.</w:t>
      </w:r>
    </w:p>
    <w:p w14:paraId="30FE1A11" w14:textId="77777777" w:rsidR="00E025AC" w:rsidRPr="00E025AC" w:rsidRDefault="00E025AC" w:rsidP="00E025AC">
      <w:pPr>
        <w:pStyle w:val="NormalWeb"/>
        <w:bidi/>
        <w:jc w:val="both"/>
        <w:rPr>
          <w:rFonts w:asciiTheme="minorHAnsi" w:hAnsiTheme="minorHAnsi" w:cstheme="minorHAnsi"/>
          <w:sz w:val="22"/>
          <w:szCs w:val="22"/>
        </w:rPr>
      </w:pPr>
      <w:r w:rsidRPr="00E025AC">
        <w:rPr>
          <w:rFonts w:asciiTheme="minorHAnsi" w:hAnsiTheme="minorHAnsi" w:cstheme="minorHAnsi"/>
          <w:sz w:val="22"/>
          <w:szCs w:val="22"/>
          <w:rtl/>
        </w:rPr>
        <w:t xml:space="preserve">بعد ذلك، سنواصل طريقنا عبر مناظر طبيعية خلابة للهضاب المرتفعة الباردة والمهجورة، المرصعة ببحيرات صغيرة - تظل متجمدة معظم أيام السنة - وحقول الثلج، وصولاً إلى مدينة </w:t>
      </w:r>
      <w:r w:rsidRPr="00E025AC">
        <w:rPr>
          <w:rFonts w:asciiTheme="minorHAnsi" w:hAnsiTheme="minorHAnsi" w:cstheme="minorHAnsi"/>
          <w:b/>
          <w:bCs/>
          <w:sz w:val="22"/>
          <w:szCs w:val="22"/>
          <w:rtl/>
        </w:rPr>
        <w:t>جيلو</w:t>
      </w:r>
      <w:r w:rsidRPr="00E025AC">
        <w:rPr>
          <w:rFonts w:asciiTheme="minorHAnsi" w:hAnsiTheme="minorHAnsi" w:cstheme="minorHAnsi"/>
          <w:sz w:val="22"/>
          <w:szCs w:val="22"/>
          <w:rtl/>
        </w:rPr>
        <w:t xml:space="preserve"> </w:t>
      </w:r>
      <w:r w:rsidRPr="00E025AC">
        <w:rPr>
          <w:rFonts w:asciiTheme="minorHAnsi" w:hAnsiTheme="minorHAnsi" w:cstheme="minorHAnsi"/>
          <w:sz w:val="22"/>
          <w:szCs w:val="22"/>
        </w:rPr>
        <w:t>(Geilo)</w:t>
      </w:r>
      <w:r w:rsidRPr="00E025AC">
        <w:rPr>
          <w:rFonts w:asciiTheme="minorHAnsi" w:hAnsiTheme="minorHAnsi" w:cstheme="minorHAnsi"/>
          <w:sz w:val="22"/>
          <w:szCs w:val="22"/>
          <w:rtl/>
        </w:rPr>
        <w:t>، وهي منتجع تزلج شهير حيث سنتوقف لتناول وجبة الغداء</w:t>
      </w:r>
      <w:r w:rsidRPr="00E025AC">
        <w:rPr>
          <w:rFonts w:asciiTheme="minorHAnsi" w:hAnsiTheme="minorHAnsi" w:cstheme="minorHAnsi"/>
          <w:sz w:val="22"/>
          <w:szCs w:val="22"/>
        </w:rPr>
        <w:t>.</w:t>
      </w:r>
    </w:p>
    <w:p w14:paraId="1F3ABD6B" w14:textId="48225CEF" w:rsidR="00E025AC" w:rsidRDefault="00E025AC" w:rsidP="00E025AC">
      <w:pPr>
        <w:pStyle w:val="NormalWeb"/>
        <w:bidi/>
        <w:jc w:val="both"/>
        <w:rPr>
          <w:rFonts w:asciiTheme="minorHAnsi" w:hAnsiTheme="minorHAnsi" w:cstheme="minorHAnsi"/>
          <w:sz w:val="22"/>
          <w:szCs w:val="22"/>
          <w:rtl/>
        </w:rPr>
      </w:pPr>
      <w:r w:rsidRPr="00E025AC">
        <w:rPr>
          <w:rFonts w:asciiTheme="minorHAnsi" w:hAnsiTheme="minorHAnsi" w:cstheme="minorHAnsi"/>
          <w:sz w:val="22"/>
          <w:szCs w:val="22"/>
          <w:rtl/>
        </w:rPr>
        <w:t xml:space="preserve">بعد الغداء، سنكمل رحلتنا باتجاه </w:t>
      </w:r>
      <w:r w:rsidRPr="00E025AC">
        <w:rPr>
          <w:rFonts w:asciiTheme="minorHAnsi" w:hAnsiTheme="minorHAnsi" w:cstheme="minorHAnsi"/>
          <w:b/>
          <w:bCs/>
          <w:sz w:val="22"/>
          <w:szCs w:val="22"/>
          <w:rtl/>
        </w:rPr>
        <w:t>أوسلو</w:t>
      </w:r>
      <w:r w:rsidRPr="00E025AC">
        <w:rPr>
          <w:rFonts w:asciiTheme="minorHAnsi" w:hAnsiTheme="minorHAnsi" w:cstheme="minorHAnsi"/>
          <w:sz w:val="22"/>
          <w:szCs w:val="22"/>
          <w:rtl/>
        </w:rPr>
        <w:t xml:space="preserve">، لنصل إليها في المساء. وبمجرد وصولنا، ننصحكم باستكشاف وسط المدينة النابض بالحياة، والتنزه في الميناء التاريخي، والصعود إلى السطح البانورامي لمبنى </w:t>
      </w:r>
      <w:r w:rsidRPr="00E025AC">
        <w:rPr>
          <w:rFonts w:asciiTheme="minorHAnsi" w:hAnsiTheme="minorHAnsi" w:cstheme="minorHAnsi"/>
          <w:b/>
          <w:bCs/>
          <w:sz w:val="22"/>
          <w:szCs w:val="22"/>
          <w:rtl/>
        </w:rPr>
        <w:t>دار الأوبرا</w:t>
      </w:r>
      <w:r w:rsidRPr="00E025AC">
        <w:rPr>
          <w:rFonts w:asciiTheme="minorHAnsi" w:hAnsiTheme="minorHAnsi" w:cstheme="minorHAnsi"/>
          <w:sz w:val="22"/>
          <w:szCs w:val="22"/>
          <w:rtl/>
        </w:rPr>
        <w:t xml:space="preserve"> الحديث</w:t>
      </w:r>
      <w:r w:rsidRPr="00E025AC">
        <w:rPr>
          <w:rFonts w:asciiTheme="minorHAnsi" w:hAnsiTheme="minorHAnsi" w:cstheme="minorHAnsi"/>
          <w:sz w:val="22"/>
          <w:szCs w:val="22"/>
        </w:rPr>
        <w:t>.</w:t>
      </w:r>
    </w:p>
    <w:p w14:paraId="00AB46A4" w14:textId="789BCED6" w:rsidR="00E025AC" w:rsidRPr="00E025AC" w:rsidRDefault="00E025AC" w:rsidP="00E025AC">
      <w:pPr>
        <w:pStyle w:val="Heading3"/>
        <w:bidi/>
        <w:jc w:val="both"/>
        <w:rPr>
          <w:rFonts w:asciiTheme="minorHAnsi" w:hAnsiTheme="minorHAnsi" w:cstheme="minorHAnsi"/>
          <w:color w:val="002060"/>
          <w:sz w:val="22"/>
          <w:szCs w:val="22"/>
        </w:rPr>
      </w:pPr>
      <w:r w:rsidRPr="00E025AC">
        <w:rPr>
          <w:rFonts w:asciiTheme="minorHAnsi" w:hAnsiTheme="minorHAnsi" w:cstheme="minorHAnsi"/>
          <w:color w:val="002060"/>
          <w:sz w:val="22"/>
          <w:szCs w:val="22"/>
          <w:rtl/>
        </w:rPr>
        <w:t xml:space="preserve">06 : </w:t>
      </w:r>
      <w:r w:rsidRPr="00E025AC">
        <w:rPr>
          <w:rFonts w:asciiTheme="minorHAnsi" w:hAnsiTheme="minorHAnsi" w:cstheme="minorHAnsi"/>
          <w:color w:val="002060"/>
          <w:sz w:val="22"/>
          <w:szCs w:val="22"/>
          <w:rtl/>
        </w:rPr>
        <w:t>أوسلو - رحلة العبّارة إلى كوبنهاغن (الإثنين)</w:t>
      </w:r>
    </w:p>
    <w:p w14:paraId="45C1AD1D" w14:textId="77777777" w:rsidR="00E025AC" w:rsidRPr="00E025AC" w:rsidRDefault="00E025AC" w:rsidP="00E025AC">
      <w:pPr>
        <w:pStyle w:val="NormalWeb"/>
        <w:bidi/>
        <w:jc w:val="both"/>
        <w:rPr>
          <w:rFonts w:asciiTheme="minorHAnsi" w:hAnsiTheme="minorHAnsi" w:cstheme="minorHAnsi"/>
          <w:sz w:val="22"/>
          <w:szCs w:val="22"/>
        </w:rPr>
      </w:pPr>
      <w:r w:rsidRPr="00E025AC">
        <w:rPr>
          <w:rFonts w:asciiTheme="minorHAnsi" w:hAnsiTheme="minorHAnsi" w:cstheme="minorHAnsi"/>
          <w:sz w:val="22"/>
          <w:szCs w:val="22"/>
          <w:rtl/>
        </w:rPr>
        <w:t xml:space="preserve">في الصباح، سنقوم بجولة بانورامية في </w:t>
      </w:r>
      <w:r w:rsidRPr="00E025AC">
        <w:rPr>
          <w:rFonts w:asciiTheme="minorHAnsi" w:hAnsiTheme="minorHAnsi" w:cstheme="minorHAnsi"/>
          <w:b/>
          <w:bCs/>
          <w:sz w:val="22"/>
          <w:szCs w:val="22"/>
          <w:rtl/>
        </w:rPr>
        <w:t>أوسلو</w:t>
      </w:r>
      <w:r w:rsidRPr="00E025AC">
        <w:rPr>
          <w:rFonts w:asciiTheme="minorHAnsi" w:hAnsiTheme="minorHAnsi" w:cstheme="minorHAnsi"/>
          <w:sz w:val="22"/>
          <w:szCs w:val="22"/>
          <w:rtl/>
        </w:rPr>
        <w:t xml:space="preserve">، عاصمة </w:t>
      </w:r>
      <w:r w:rsidRPr="00E025AC">
        <w:rPr>
          <w:rFonts w:asciiTheme="minorHAnsi" w:hAnsiTheme="minorHAnsi" w:cstheme="minorHAnsi"/>
          <w:b/>
          <w:bCs/>
          <w:sz w:val="22"/>
          <w:szCs w:val="22"/>
          <w:rtl/>
        </w:rPr>
        <w:t>النرويج</w:t>
      </w:r>
      <w:r w:rsidRPr="00E025AC">
        <w:rPr>
          <w:rFonts w:asciiTheme="minorHAnsi" w:hAnsiTheme="minorHAnsi" w:cstheme="minorHAnsi"/>
          <w:sz w:val="22"/>
          <w:szCs w:val="22"/>
          <w:rtl/>
        </w:rPr>
        <w:t xml:space="preserve">، والمعروفة بلقب "عاصمة أوروبا الخضراء" والمحاطة بالمناظر الطبيعية الخلابة. برفقة دليلنا المحلي، سنمر بالقصر الملكي، ونتوقف في </w:t>
      </w:r>
      <w:r w:rsidRPr="00E025AC">
        <w:rPr>
          <w:rFonts w:asciiTheme="minorHAnsi" w:hAnsiTheme="minorHAnsi" w:cstheme="minorHAnsi"/>
          <w:b/>
          <w:bCs/>
          <w:sz w:val="22"/>
          <w:szCs w:val="22"/>
          <w:rtl/>
        </w:rPr>
        <w:t>منتزه فروجنر</w:t>
      </w:r>
      <w:r w:rsidRPr="00E025AC">
        <w:rPr>
          <w:rFonts w:asciiTheme="minorHAnsi" w:hAnsiTheme="minorHAnsi" w:cstheme="minorHAnsi"/>
          <w:sz w:val="22"/>
          <w:szCs w:val="22"/>
          <w:rtl/>
        </w:rPr>
        <w:t xml:space="preserve"> </w:t>
      </w:r>
      <w:r w:rsidRPr="00E025AC">
        <w:rPr>
          <w:rFonts w:asciiTheme="minorHAnsi" w:hAnsiTheme="minorHAnsi" w:cstheme="minorHAnsi"/>
          <w:sz w:val="22"/>
          <w:szCs w:val="22"/>
        </w:rPr>
        <w:t xml:space="preserve">(Frogner Park) </w:t>
      </w:r>
      <w:r w:rsidRPr="00E025AC">
        <w:rPr>
          <w:rFonts w:asciiTheme="minorHAnsi" w:hAnsiTheme="minorHAnsi" w:cstheme="minorHAnsi"/>
          <w:sz w:val="22"/>
          <w:szCs w:val="22"/>
          <w:rtl/>
        </w:rPr>
        <w:t>للإعجاب بمجموعة منحوتاته المذهلة، كما سنشاهد التصميم الخارجي لمبنى البلدية، والميناء القديم، ودار الأوبرا الجديدة</w:t>
      </w:r>
      <w:r w:rsidRPr="00E025AC">
        <w:rPr>
          <w:rFonts w:asciiTheme="minorHAnsi" w:hAnsiTheme="minorHAnsi" w:cstheme="minorHAnsi"/>
          <w:sz w:val="22"/>
          <w:szCs w:val="22"/>
        </w:rPr>
        <w:t>.</w:t>
      </w:r>
    </w:p>
    <w:p w14:paraId="321AF978" w14:textId="77777777" w:rsidR="00E025AC" w:rsidRPr="00E025AC" w:rsidRDefault="00E025AC" w:rsidP="00E025AC">
      <w:pPr>
        <w:pStyle w:val="NormalWeb"/>
        <w:bidi/>
        <w:jc w:val="both"/>
        <w:rPr>
          <w:rFonts w:asciiTheme="minorHAnsi" w:hAnsiTheme="minorHAnsi" w:cstheme="minorHAnsi"/>
          <w:sz w:val="22"/>
          <w:szCs w:val="22"/>
        </w:rPr>
      </w:pPr>
      <w:r w:rsidRPr="00E025AC">
        <w:rPr>
          <w:rFonts w:asciiTheme="minorHAnsi" w:hAnsiTheme="minorHAnsi" w:cstheme="minorHAnsi"/>
          <w:sz w:val="22"/>
          <w:szCs w:val="22"/>
          <w:rtl/>
        </w:rPr>
        <w:t xml:space="preserve">بعد الجولة، سيكون لديكم وقت حر للاستكشاف بأنفسكم؛ حيث يمكنكم اختيار زيارة أحد متاحف المدينة الشهيرة. بعد الغداء، سنستقل </w:t>
      </w:r>
      <w:r w:rsidRPr="00E025AC">
        <w:rPr>
          <w:rFonts w:asciiTheme="minorHAnsi" w:hAnsiTheme="minorHAnsi" w:cstheme="minorHAnsi"/>
          <w:b/>
          <w:bCs/>
          <w:sz w:val="22"/>
          <w:szCs w:val="22"/>
          <w:rtl/>
        </w:rPr>
        <w:t>عبّارة ليلية حديثة</w:t>
      </w:r>
      <w:r w:rsidRPr="00E025AC">
        <w:rPr>
          <w:rFonts w:asciiTheme="minorHAnsi" w:hAnsiTheme="minorHAnsi" w:cstheme="minorHAnsi"/>
          <w:sz w:val="22"/>
          <w:szCs w:val="22"/>
          <w:rtl/>
        </w:rPr>
        <w:t xml:space="preserve"> توفر كافة وسائل الراحة المتوفرة في السفن السياحية الضخمة (كروز)، لنبحر عبر البحر باتجاه </w:t>
      </w:r>
      <w:r w:rsidRPr="00E025AC">
        <w:rPr>
          <w:rFonts w:asciiTheme="minorHAnsi" w:hAnsiTheme="minorHAnsi" w:cstheme="minorHAnsi"/>
          <w:b/>
          <w:bCs/>
          <w:sz w:val="22"/>
          <w:szCs w:val="22"/>
          <w:rtl/>
        </w:rPr>
        <w:t>الدنمارك</w:t>
      </w:r>
      <w:r w:rsidRPr="00E025AC">
        <w:rPr>
          <w:rFonts w:asciiTheme="minorHAnsi" w:hAnsiTheme="minorHAnsi" w:cstheme="minorHAnsi"/>
          <w:sz w:val="22"/>
          <w:szCs w:val="22"/>
        </w:rPr>
        <w:t xml:space="preserve">. </w:t>
      </w:r>
      <w:r w:rsidRPr="00E025AC">
        <w:rPr>
          <w:rFonts w:asciiTheme="minorHAnsi" w:hAnsiTheme="minorHAnsi" w:cstheme="minorHAnsi"/>
          <w:sz w:val="22"/>
          <w:szCs w:val="22"/>
          <w:rtl/>
        </w:rPr>
        <w:t>سنقضي فترة ما بعد الظهيرة والليل على متن السفينة، مع إقامة في كبائن خاصة ووجبة إفطار مشمولة</w:t>
      </w:r>
      <w:r w:rsidRPr="00E025AC">
        <w:rPr>
          <w:rFonts w:asciiTheme="minorHAnsi" w:hAnsiTheme="minorHAnsi" w:cstheme="minorHAnsi"/>
          <w:sz w:val="22"/>
          <w:szCs w:val="22"/>
        </w:rPr>
        <w:t>.</w:t>
      </w:r>
    </w:p>
    <w:p w14:paraId="4FE13DEB" w14:textId="77777777" w:rsidR="00E025AC" w:rsidRPr="00E025AC" w:rsidRDefault="00E025AC" w:rsidP="00E025AC">
      <w:pPr>
        <w:pStyle w:val="NormalWeb"/>
        <w:bidi/>
        <w:jc w:val="both"/>
        <w:rPr>
          <w:rFonts w:asciiTheme="minorHAnsi" w:hAnsiTheme="minorHAnsi" w:cstheme="minorHAnsi"/>
          <w:sz w:val="22"/>
          <w:szCs w:val="22"/>
        </w:rPr>
      </w:pPr>
      <w:r w:rsidRPr="00E025AC">
        <w:rPr>
          <w:rFonts w:asciiTheme="minorHAnsi" w:hAnsiTheme="minorHAnsi" w:cstheme="minorHAnsi"/>
          <w:b/>
          <w:bCs/>
          <w:color w:val="FF0000"/>
          <w:sz w:val="22"/>
          <w:szCs w:val="22"/>
          <w:rtl/>
        </w:rPr>
        <w:t>ملاحظة</w:t>
      </w:r>
      <w:r w:rsidRPr="00E025AC">
        <w:rPr>
          <w:rFonts w:asciiTheme="minorHAnsi" w:hAnsiTheme="minorHAnsi" w:cstheme="minorHAnsi"/>
          <w:b/>
          <w:bCs/>
          <w:color w:val="FF0000"/>
          <w:sz w:val="22"/>
          <w:szCs w:val="22"/>
        </w:rPr>
        <w:t>:</w:t>
      </w:r>
      <w:r w:rsidRPr="00E025AC">
        <w:rPr>
          <w:rFonts w:asciiTheme="minorHAnsi" w:hAnsiTheme="minorHAnsi" w:cstheme="minorHAnsi"/>
          <w:sz w:val="22"/>
          <w:szCs w:val="22"/>
        </w:rPr>
        <w:t xml:space="preserve"> </w:t>
      </w:r>
      <w:r w:rsidRPr="00E025AC">
        <w:rPr>
          <w:rFonts w:asciiTheme="minorHAnsi" w:hAnsiTheme="minorHAnsi" w:cstheme="minorHAnsi"/>
          <w:sz w:val="22"/>
          <w:szCs w:val="22"/>
          <w:rtl/>
        </w:rPr>
        <w:t>من المقرر مغادرة العبّارة في تمام الساعة 04:30 مساءً (الصعود للظهر في الساعة 3:30 مساءً) والوصول إلى كوبنهاغن في تمام الساعة 10:00 صباحاً. جداول العبّارات قد تخضع للتغيير</w:t>
      </w:r>
      <w:r w:rsidRPr="00E025AC">
        <w:rPr>
          <w:rFonts w:asciiTheme="minorHAnsi" w:hAnsiTheme="minorHAnsi" w:cstheme="minorHAnsi"/>
          <w:sz w:val="22"/>
          <w:szCs w:val="22"/>
        </w:rPr>
        <w:t>.</w:t>
      </w:r>
    </w:p>
    <w:p w14:paraId="442A5792" w14:textId="4F410AB7" w:rsidR="00E025AC" w:rsidRPr="00172F3C" w:rsidRDefault="00E025AC" w:rsidP="00E025AC">
      <w:pPr>
        <w:pStyle w:val="Heading3"/>
        <w:bidi/>
        <w:jc w:val="both"/>
        <w:rPr>
          <w:rFonts w:asciiTheme="minorHAnsi" w:hAnsiTheme="minorHAnsi" w:cstheme="minorHAnsi"/>
          <w:color w:val="002060"/>
          <w:sz w:val="22"/>
          <w:szCs w:val="22"/>
        </w:rPr>
      </w:pPr>
      <w:r w:rsidRPr="00172F3C">
        <w:rPr>
          <w:rFonts w:asciiTheme="minorHAnsi" w:hAnsiTheme="minorHAnsi" w:cstheme="minorHAnsi"/>
          <w:color w:val="002060"/>
          <w:sz w:val="22"/>
          <w:szCs w:val="22"/>
          <w:rtl/>
        </w:rPr>
        <w:t xml:space="preserve">07 : </w:t>
      </w:r>
      <w:r w:rsidRPr="00172F3C">
        <w:rPr>
          <w:rFonts w:asciiTheme="minorHAnsi" w:hAnsiTheme="minorHAnsi" w:cstheme="minorHAnsi"/>
          <w:color w:val="002060"/>
          <w:sz w:val="22"/>
          <w:szCs w:val="22"/>
          <w:rtl/>
        </w:rPr>
        <w:t>رحلة العبّارة - كوبنهاغن (الثلاثاء)</w:t>
      </w:r>
    </w:p>
    <w:p w14:paraId="276E5D26" w14:textId="77777777" w:rsidR="00E025AC" w:rsidRPr="00E025AC" w:rsidRDefault="00E025AC" w:rsidP="00E025AC">
      <w:pPr>
        <w:pStyle w:val="NormalWeb"/>
        <w:bidi/>
        <w:jc w:val="both"/>
        <w:rPr>
          <w:sz w:val="22"/>
          <w:szCs w:val="22"/>
        </w:rPr>
      </w:pPr>
      <w:r w:rsidRPr="00E025AC">
        <w:rPr>
          <w:sz w:val="22"/>
          <w:szCs w:val="22"/>
          <w:rtl/>
        </w:rPr>
        <w:t xml:space="preserve">الوصول إلى </w:t>
      </w:r>
      <w:r w:rsidRPr="00E025AC">
        <w:rPr>
          <w:b/>
          <w:bCs/>
          <w:sz w:val="22"/>
          <w:szCs w:val="22"/>
          <w:rtl/>
        </w:rPr>
        <w:t>كوبنهاغن</w:t>
      </w:r>
      <w:r w:rsidRPr="00E025AC">
        <w:rPr>
          <w:sz w:val="22"/>
          <w:szCs w:val="22"/>
          <w:rtl/>
        </w:rPr>
        <w:t xml:space="preserve"> في الصباح الباكر ومغادرة العبّارة. سيكون باقي اليوم حراً تماماً للاستمتاع بالمدينة وفق رغبتكم؛ سواء للقيام ببعض التسوق في اللحظات الأخيرة، أو التنزه ببساطة واستنشاق الأجواء المحلية الساحرة</w:t>
      </w:r>
      <w:r w:rsidRPr="00E025AC">
        <w:rPr>
          <w:sz w:val="22"/>
          <w:szCs w:val="22"/>
        </w:rPr>
        <w:t>.</w:t>
      </w:r>
    </w:p>
    <w:p w14:paraId="4FF83DDD" w14:textId="44FFCC2E" w:rsidR="00E025AC" w:rsidRDefault="00E025AC" w:rsidP="00E025AC">
      <w:pPr>
        <w:pStyle w:val="NormalWeb"/>
        <w:bidi/>
        <w:jc w:val="both"/>
        <w:rPr>
          <w:sz w:val="22"/>
          <w:szCs w:val="22"/>
          <w:rtl/>
        </w:rPr>
      </w:pPr>
      <w:r w:rsidRPr="00E025AC">
        <w:rPr>
          <w:sz w:val="22"/>
          <w:szCs w:val="22"/>
          <w:rtl/>
        </w:rPr>
        <w:t>إنه يوم حر للاستكشاف والاستمتاع باللحظة، واكتشاف مناظر جديدة، وترك كل زاوية في المدينة تكشف عن قصتها وجمالها الخاص في أجواء من الهدوء والسلام</w:t>
      </w:r>
      <w:r w:rsidRPr="00E025AC">
        <w:rPr>
          <w:sz w:val="22"/>
          <w:szCs w:val="22"/>
        </w:rPr>
        <w:t>.</w:t>
      </w:r>
    </w:p>
    <w:p w14:paraId="2448CF03" w14:textId="77777777" w:rsidR="00E025AC" w:rsidRPr="00E025AC" w:rsidRDefault="00E025AC" w:rsidP="00E025AC">
      <w:pPr>
        <w:pStyle w:val="NormalWeb"/>
        <w:bidi/>
        <w:jc w:val="both"/>
        <w:rPr>
          <w:sz w:val="22"/>
          <w:szCs w:val="22"/>
        </w:rPr>
      </w:pPr>
    </w:p>
    <w:p w14:paraId="016A36EF" w14:textId="68D10FA3" w:rsidR="00E025AC" w:rsidRPr="00172F3C" w:rsidRDefault="00E025AC" w:rsidP="00172F3C">
      <w:pPr>
        <w:pStyle w:val="Heading3"/>
        <w:bidi/>
        <w:jc w:val="both"/>
        <w:rPr>
          <w:rFonts w:asciiTheme="minorHAnsi" w:hAnsiTheme="minorHAnsi" w:cstheme="minorHAnsi"/>
          <w:color w:val="002060"/>
          <w:sz w:val="22"/>
          <w:szCs w:val="22"/>
        </w:rPr>
      </w:pPr>
      <w:r w:rsidRPr="00172F3C">
        <w:rPr>
          <w:rFonts w:asciiTheme="minorHAnsi" w:hAnsiTheme="minorHAnsi" w:cstheme="minorHAnsi"/>
          <w:color w:val="002060"/>
          <w:sz w:val="22"/>
          <w:szCs w:val="22"/>
          <w:rtl/>
        </w:rPr>
        <w:lastRenderedPageBreak/>
        <w:t>08 :</w:t>
      </w:r>
      <w:r w:rsidRPr="00172F3C">
        <w:rPr>
          <w:rFonts w:asciiTheme="minorHAnsi" w:hAnsiTheme="minorHAnsi" w:cstheme="minorHAnsi"/>
          <w:color w:val="002060"/>
          <w:sz w:val="22"/>
          <w:szCs w:val="22"/>
          <w:rtl/>
        </w:rPr>
        <w:t>كوبنهاغن (الأربعاء)</w:t>
      </w:r>
    </w:p>
    <w:p w14:paraId="62CA14A9" w14:textId="3751DB3F" w:rsidR="00E025AC" w:rsidRDefault="00E025AC" w:rsidP="00E025AC">
      <w:pPr>
        <w:pStyle w:val="NormalWeb"/>
        <w:bidi/>
        <w:jc w:val="both"/>
        <w:rPr>
          <w:rFonts w:asciiTheme="minorHAnsi" w:hAnsiTheme="minorHAnsi" w:cstheme="minorHAnsi"/>
          <w:sz w:val="22"/>
          <w:szCs w:val="22"/>
          <w:rtl/>
        </w:rPr>
      </w:pPr>
      <w:r w:rsidRPr="00E025AC">
        <w:rPr>
          <w:rFonts w:asciiTheme="minorHAnsi" w:hAnsiTheme="minorHAnsi" w:cstheme="minorHAnsi"/>
          <w:sz w:val="22"/>
          <w:szCs w:val="22"/>
          <w:rtl/>
        </w:rPr>
        <w:t>بعد تناول وجبة الإفطار، تنتهي رحلتنا معكم، مغادرين ومعكم أجمل الذكريات التي لا تُنسى عن جمال وسحر الشمال الأوروبي</w:t>
      </w:r>
      <w:r w:rsidRPr="00E025AC">
        <w:rPr>
          <w:rFonts w:asciiTheme="minorHAnsi" w:hAnsiTheme="minorHAnsi" w:cstheme="minorHAnsi"/>
          <w:sz w:val="22"/>
          <w:szCs w:val="22"/>
        </w:rPr>
        <w:t>.</w:t>
      </w:r>
    </w:p>
    <w:p w14:paraId="3267575E" w14:textId="77777777" w:rsidR="00172F3C" w:rsidRPr="00172F3C" w:rsidRDefault="00172F3C" w:rsidP="00172F3C">
      <w:pPr>
        <w:pStyle w:val="Heading3"/>
        <w:bidi/>
        <w:jc w:val="both"/>
        <w:rPr>
          <w:rFonts w:asciiTheme="minorHAnsi" w:hAnsiTheme="minorHAnsi" w:cstheme="minorHAnsi"/>
          <w:b w:val="0"/>
          <w:bCs w:val="0"/>
          <w:color w:val="FF0000"/>
          <w:sz w:val="22"/>
          <w:szCs w:val="22"/>
        </w:rPr>
      </w:pPr>
      <w:r w:rsidRPr="00172F3C">
        <w:rPr>
          <w:rFonts w:asciiTheme="minorHAnsi" w:hAnsiTheme="minorHAnsi" w:cstheme="minorHAnsi"/>
          <w:b w:val="0"/>
          <w:bCs w:val="0"/>
          <w:color w:val="FF0000"/>
          <w:sz w:val="22"/>
          <w:szCs w:val="22"/>
          <w:rtl/>
        </w:rPr>
        <w:t>السعر يشمل</w:t>
      </w:r>
    </w:p>
    <w:p w14:paraId="418F8CC9" w14:textId="77777777" w:rsidR="00172F3C" w:rsidRPr="00172F3C" w:rsidRDefault="00172F3C" w:rsidP="00172F3C">
      <w:pPr>
        <w:pStyle w:val="NormalWeb"/>
        <w:numPr>
          <w:ilvl w:val="0"/>
          <w:numId w:val="18"/>
        </w:numPr>
        <w:bidi/>
        <w:jc w:val="both"/>
        <w:rPr>
          <w:rFonts w:asciiTheme="minorHAnsi" w:hAnsiTheme="minorHAnsi" w:cstheme="minorHAnsi"/>
          <w:sz w:val="22"/>
          <w:szCs w:val="22"/>
        </w:rPr>
      </w:pPr>
      <w:r w:rsidRPr="00172F3C">
        <w:rPr>
          <w:rFonts w:asciiTheme="minorHAnsi" w:hAnsiTheme="minorHAnsi" w:cstheme="minorHAnsi"/>
          <w:b/>
          <w:bCs/>
          <w:sz w:val="22"/>
          <w:szCs w:val="22"/>
          <w:rtl/>
        </w:rPr>
        <w:t>جولات المدينة</w:t>
      </w:r>
      <w:r w:rsidRPr="00172F3C">
        <w:rPr>
          <w:rFonts w:asciiTheme="minorHAnsi" w:hAnsiTheme="minorHAnsi" w:cstheme="minorHAnsi"/>
          <w:b/>
          <w:bCs/>
          <w:sz w:val="22"/>
          <w:szCs w:val="22"/>
        </w:rPr>
        <w:t>:</w:t>
      </w:r>
      <w:r w:rsidRPr="00172F3C">
        <w:rPr>
          <w:rFonts w:asciiTheme="minorHAnsi" w:hAnsiTheme="minorHAnsi" w:cstheme="minorHAnsi"/>
          <w:sz w:val="22"/>
          <w:szCs w:val="22"/>
        </w:rPr>
        <w:t xml:space="preserve"> </w:t>
      </w:r>
      <w:r w:rsidRPr="00172F3C">
        <w:rPr>
          <w:rFonts w:asciiTheme="minorHAnsi" w:hAnsiTheme="minorHAnsi" w:cstheme="minorHAnsi"/>
          <w:sz w:val="22"/>
          <w:szCs w:val="22"/>
          <w:rtl/>
        </w:rPr>
        <w:t>جولات سياحية شاملة مع أدلة محليين في كل من</w:t>
      </w:r>
      <w:r w:rsidRPr="00172F3C">
        <w:rPr>
          <w:rFonts w:asciiTheme="minorHAnsi" w:hAnsiTheme="minorHAnsi" w:cstheme="minorHAnsi"/>
          <w:sz w:val="22"/>
          <w:szCs w:val="22"/>
        </w:rPr>
        <w:t xml:space="preserve">: </w:t>
      </w:r>
      <w:r w:rsidRPr="00172F3C">
        <w:rPr>
          <w:rFonts w:asciiTheme="minorHAnsi" w:hAnsiTheme="minorHAnsi" w:cstheme="minorHAnsi"/>
          <w:b/>
          <w:bCs/>
          <w:sz w:val="22"/>
          <w:szCs w:val="22"/>
          <w:rtl/>
        </w:rPr>
        <w:t>كوبنهاغن</w:t>
      </w:r>
      <w:r w:rsidRPr="00172F3C">
        <w:rPr>
          <w:rFonts w:asciiTheme="minorHAnsi" w:hAnsiTheme="minorHAnsi" w:cstheme="minorHAnsi"/>
          <w:sz w:val="22"/>
          <w:szCs w:val="22"/>
          <w:rtl/>
        </w:rPr>
        <w:t xml:space="preserve"> و</w:t>
      </w:r>
      <w:r w:rsidRPr="00172F3C">
        <w:rPr>
          <w:rFonts w:asciiTheme="minorHAnsi" w:hAnsiTheme="minorHAnsi" w:cstheme="minorHAnsi"/>
          <w:b/>
          <w:bCs/>
          <w:sz w:val="22"/>
          <w:szCs w:val="22"/>
          <w:rtl/>
        </w:rPr>
        <w:t>أوسلو</w:t>
      </w:r>
      <w:r w:rsidRPr="00172F3C">
        <w:rPr>
          <w:rFonts w:asciiTheme="minorHAnsi" w:hAnsiTheme="minorHAnsi" w:cstheme="minorHAnsi"/>
          <w:sz w:val="22"/>
          <w:szCs w:val="22"/>
        </w:rPr>
        <w:t>.</w:t>
      </w:r>
    </w:p>
    <w:p w14:paraId="3B18DA7B" w14:textId="77777777" w:rsidR="00172F3C" w:rsidRPr="00172F3C" w:rsidRDefault="00172F3C" w:rsidP="00172F3C">
      <w:pPr>
        <w:pStyle w:val="NormalWeb"/>
        <w:numPr>
          <w:ilvl w:val="0"/>
          <w:numId w:val="18"/>
        </w:numPr>
        <w:bidi/>
        <w:jc w:val="both"/>
        <w:rPr>
          <w:rFonts w:asciiTheme="minorHAnsi" w:hAnsiTheme="minorHAnsi" w:cstheme="minorHAnsi"/>
          <w:sz w:val="22"/>
          <w:szCs w:val="22"/>
        </w:rPr>
      </w:pPr>
      <w:r w:rsidRPr="00172F3C">
        <w:rPr>
          <w:rFonts w:asciiTheme="minorHAnsi" w:hAnsiTheme="minorHAnsi" w:cstheme="minorHAnsi"/>
          <w:b/>
          <w:bCs/>
          <w:sz w:val="22"/>
          <w:szCs w:val="22"/>
          <w:rtl/>
        </w:rPr>
        <w:t>العبّارات والرحلات البحرية</w:t>
      </w:r>
      <w:r w:rsidRPr="00172F3C">
        <w:rPr>
          <w:rFonts w:asciiTheme="minorHAnsi" w:hAnsiTheme="minorHAnsi" w:cstheme="minorHAnsi"/>
          <w:b/>
          <w:bCs/>
          <w:sz w:val="22"/>
          <w:szCs w:val="22"/>
        </w:rPr>
        <w:t>:</w:t>
      </w:r>
    </w:p>
    <w:p w14:paraId="438263E5" w14:textId="77777777" w:rsidR="00172F3C" w:rsidRPr="00172F3C" w:rsidRDefault="00172F3C" w:rsidP="00172F3C">
      <w:pPr>
        <w:pStyle w:val="NormalWeb"/>
        <w:numPr>
          <w:ilvl w:val="1"/>
          <w:numId w:val="18"/>
        </w:numPr>
        <w:bidi/>
        <w:jc w:val="both"/>
        <w:rPr>
          <w:rFonts w:asciiTheme="minorHAnsi" w:hAnsiTheme="minorHAnsi" w:cstheme="minorHAnsi"/>
          <w:sz w:val="22"/>
          <w:szCs w:val="22"/>
        </w:rPr>
      </w:pPr>
      <w:r w:rsidRPr="00172F3C">
        <w:rPr>
          <w:rFonts w:asciiTheme="minorHAnsi" w:hAnsiTheme="minorHAnsi" w:cstheme="minorHAnsi"/>
          <w:sz w:val="22"/>
          <w:szCs w:val="22"/>
          <w:rtl/>
        </w:rPr>
        <w:t xml:space="preserve">عبّارة الانتقال من </w:t>
      </w:r>
      <w:r w:rsidRPr="00172F3C">
        <w:rPr>
          <w:rFonts w:asciiTheme="minorHAnsi" w:hAnsiTheme="minorHAnsi" w:cstheme="minorHAnsi"/>
          <w:b/>
          <w:bCs/>
          <w:sz w:val="22"/>
          <w:szCs w:val="22"/>
          <w:rtl/>
        </w:rPr>
        <w:t>الدنمارك إلى النرويج</w:t>
      </w:r>
      <w:r w:rsidRPr="00172F3C">
        <w:rPr>
          <w:rFonts w:asciiTheme="minorHAnsi" w:hAnsiTheme="minorHAnsi" w:cstheme="minorHAnsi"/>
          <w:sz w:val="22"/>
          <w:szCs w:val="22"/>
          <w:rtl/>
        </w:rPr>
        <w:t xml:space="preserve"> </w:t>
      </w:r>
      <w:r w:rsidRPr="00172F3C">
        <w:rPr>
          <w:rFonts w:asciiTheme="minorHAnsi" w:hAnsiTheme="minorHAnsi" w:cstheme="minorHAnsi"/>
          <w:sz w:val="22"/>
          <w:szCs w:val="22"/>
        </w:rPr>
        <w:t>(</w:t>
      </w:r>
      <w:r w:rsidRPr="00172F3C">
        <w:rPr>
          <w:rFonts w:asciiTheme="minorHAnsi" w:hAnsiTheme="minorHAnsi" w:cstheme="minorHAnsi"/>
          <w:sz w:val="22"/>
          <w:szCs w:val="22"/>
          <w:rtl/>
        </w:rPr>
        <w:t>عبر بحر الشمال</w:t>
      </w:r>
      <w:r w:rsidRPr="00172F3C">
        <w:rPr>
          <w:rFonts w:asciiTheme="minorHAnsi" w:hAnsiTheme="minorHAnsi" w:cstheme="minorHAnsi"/>
          <w:sz w:val="22"/>
          <w:szCs w:val="22"/>
        </w:rPr>
        <w:t>).</w:t>
      </w:r>
    </w:p>
    <w:p w14:paraId="7C3F1F68" w14:textId="77777777" w:rsidR="00172F3C" w:rsidRPr="00172F3C" w:rsidRDefault="00172F3C" w:rsidP="00172F3C">
      <w:pPr>
        <w:pStyle w:val="NormalWeb"/>
        <w:numPr>
          <w:ilvl w:val="1"/>
          <w:numId w:val="18"/>
        </w:numPr>
        <w:bidi/>
        <w:jc w:val="both"/>
        <w:rPr>
          <w:rFonts w:asciiTheme="minorHAnsi" w:hAnsiTheme="minorHAnsi" w:cstheme="minorHAnsi"/>
          <w:sz w:val="22"/>
          <w:szCs w:val="22"/>
        </w:rPr>
      </w:pPr>
      <w:r w:rsidRPr="00172F3C">
        <w:rPr>
          <w:rFonts w:asciiTheme="minorHAnsi" w:hAnsiTheme="minorHAnsi" w:cstheme="minorHAnsi"/>
          <w:sz w:val="22"/>
          <w:szCs w:val="22"/>
          <w:rtl/>
        </w:rPr>
        <w:t xml:space="preserve">رحلات القوارب القصيرة الممتدة على طول </w:t>
      </w:r>
      <w:r w:rsidRPr="00172F3C">
        <w:rPr>
          <w:rFonts w:asciiTheme="minorHAnsi" w:hAnsiTheme="minorHAnsi" w:cstheme="minorHAnsi"/>
          <w:b/>
          <w:bCs/>
          <w:sz w:val="22"/>
          <w:szCs w:val="22"/>
          <w:rtl/>
        </w:rPr>
        <w:t>ساحل المضايق البحرية</w:t>
      </w:r>
      <w:r w:rsidRPr="00172F3C">
        <w:rPr>
          <w:rFonts w:asciiTheme="minorHAnsi" w:hAnsiTheme="minorHAnsi" w:cstheme="minorHAnsi"/>
          <w:sz w:val="22"/>
          <w:szCs w:val="22"/>
          <w:rtl/>
        </w:rPr>
        <w:t xml:space="preserve"> (الفورد) في النرويج</w:t>
      </w:r>
      <w:r w:rsidRPr="00172F3C">
        <w:rPr>
          <w:rFonts w:asciiTheme="minorHAnsi" w:hAnsiTheme="minorHAnsi" w:cstheme="minorHAnsi"/>
          <w:sz w:val="22"/>
          <w:szCs w:val="22"/>
        </w:rPr>
        <w:t>.</w:t>
      </w:r>
    </w:p>
    <w:p w14:paraId="1CA4C31B" w14:textId="77777777" w:rsidR="00172F3C" w:rsidRPr="00172F3C" w:rsidRDefault="00172F3C" w:rsidP="00172F3C">
      <w:pPr>
        <w:pStyle w:val="NormalWeb"/>
        <w:numPr>
          <w:ilvl w:val="1"/>
          <w:numId w:val="18"/>
        </w:numPr>
        <w:bidi/>
        <w:jc w:val="both"/>
        <w:rPr>
          <w:rFonts w:asciiTheme="minorHAnsi" w:hAnsiTheme="minorHAnsi" w:cstheme="minorHAnsi"/>
          <w:sz w:val="22"/>
          <w:szCs w:val="22"/>
        </w:rPr>
      </w:pPr>
      <w:r w:rsidRPr="00172F3C">
        <w:rPr>
          <w:rFonts w:asciiTheme="minorHAnsi" w:hAnsiTheme="minorHAnsi" w:cstheme="minorHAnsi"/>
          <w:b/>
          <w:bCs/>
          <w:sz w:val="22"/>
          <w:szCs w:val="22"/>
          <w:rtl/>
        </w:rPr>
        <w:t>العبّارة الليلية الفاخرة</w:t>
      </w:r>
      <w:r w:rsidRPr="00172F3C">
        <w:rPr>
          <w:rFonts w:asciiTheme="minorHAnsi" w:hAnsiTheme="minorHAnsi" w:cstheme="minorHAnsi"/>
          <w:sz w:val="22"/>
          <w:szCs w:val="22"/>
          <w:rtl/>
        </w:rPr>
        <w:t xml:space="preserve"> من أوسلو (النرويج) إلى كوبنهاغن (الدنمارك) - تشمل الإقامة في كبائن خاصة</w:t>
      </w:r>
      <w:r w:rsidRPr="00172F3C">
        <w:rPr>
          <w:rFonts w:asciiTheme="minorHAnsi" w:hAnsiTheme="minorHAnsi" w:cstheme="minorHAnsi"/>
          <w:sz w:val="22"/>
          <w:szCs w:val="22"/>
        </w:rPr>
        <w:t>.</w:t>
      </w:r>
    </w:p>
    <w:p w14:paraId="5E483FD1" w14:textId="6900DEC1" w:rsidR="00172F3C" w:rsidRPr="00172F3C" w:rsidRDefault="00172F3C" w:rsidP="00172F3C">
      <w:pPr>
        <w:pStyle w:val="NormalWeb"/>
        <w:numPr>
          <w:ilvl w:val="0"/>
          <w:numId w:val="18"/>
        </w:numPr>
        <w:bidi/>
        <w:jc w:val="both"/>
        <w:rPr>
          <w:rFonts w:asciiTheme="minorHAnsi" w:hAnsiTheme="minorHAnsi" w:cstheme="minorHAnsi"/>
          <w:sz w:val="22"/>
          <w:szCs w:val="22"/>
        </w:rPr>
      </w:pPr>
      <w:r w:rsidRPr="00172F3C">
        <w:rPr>
          <w:rFonts w:asciiTheme="minorHAnsi" w:hAnsiTheme="minorHAnsi" w:cstheme="minorHAnsi"/>
          <w:b/>
          <w:bCs/>
          <w:sz w:val="22"/>
          <w:szCs w:val="22"/>
          <w:rtl/>
        </w:rPr>
        <w:t>القطارات والمصاعد البانورامية</w:t>
      </w:r>
      <w:r w:rsidRPr="00172F3C">
        <w:rPr>
          <w:rFonts w:asciiTheme="minorHAnsi" w:hAnsiTheme="minorHAnsi" w:cstheme="minorHAnsi"/>
          <w:b/>
          <w:bCs/>
          <w:sz w:val="22"/>
          <w:szCs w:val="22"/>
        </w:rPr>
        <w:t>:</w:t>
      </w:r>
      <w:r w:rsidRPr="00172F3C">
        <w:rPr>
          <w:rFonts w:asciiTheme="minorHAnsi" w:hAnsiTheme="minorHAnsi" w:cstheme="minorHAnsi"/>
          <w:sz w:val="22"/>
          <w:szCs w:val="22"/>
        </w:rPr>
        <w:t xml:space="preserve"> </w:t>
      </w:r>
      <w:r w:rsidRPr="00172F3C">
        <w:rPr>
          <w:rFonts w:asciiTheme="minorHAnsi" w:hAnsiTheme="minorHAnsi" w:cstheme="minorHAnsi"/>
          <w:sz w:val="22"/>
          <w:szCs w:val="22"/>
          <w:rtl/>
        </w:rPr>
        <w:t xml:space="preserve">العربة السلكية (التلفريك) للصعود إلى </w:t>
      </w:r>
      <w:r w:rsidRPr="00172F3C">
        <w:rPr>
          <w:rFonts w:asciiTheme="minorHAnsi" w:hAnsiTheme="minorHAnsi" w:cstheme="minorHAnsi"/>
          <w:b/>
          <w:bCs/>
          <w:sz w:val="22"/>
          <w:szCs w:val="22"/>
          <w:rtl/>
        </w:rPr>
        <w:t>جبل فلوين</w:t>
      </w:r>
      <w:r w:rsidRPr="00172F3C">
        <w:rPr>
          <w:rFonts w:asciiTheme="minorHAnsi" w:hAnsiTheme="minorHAnsi" w:cstheme="minorHAnsi"/>
          <w:sz w:val="22"/>
          <w:szCs w:val="22"/>
          <w:rtl/>
        </w:rPr>
        <w:t xml:space="preserve"> </w:t>
      </w:r>
      <w:r w:rsidRPr="00172F3C">
        <w:rPr>
          <w:rFonts w:asciiTheme="minorHAnsi" w:hAnsiTheme="minorHAnsi" w:cstheme="minorHAnsi"/>
          <w:sz w:val="22"/>
          <w:szCs w:val="22"/>
        </w:rPr>
        <w:t xml:space="preserve">(Mount </w:t>
      </w:r>
      <w:proofErr w:type="spellStart"/>
      <w:r w:rsidRPr="00172F3C">
        <w:rPr>
          <w:rFonts w:asciiTheme="minorHAnsi" w:hAnsiTheme="minorHAnsi" w:cstheme="minorHAnsi"/>
          <w:sz w:val="22"/>
          <w:szCs w:val="22"/>
        </w:rPr>
        <w:t>Fløyen</w:t>
      </w:r>
      <w:proofErr w:type="spellEnd"/>
      <w:r w:rsidRPr="00172F3C">
        <w:rPr>
          <w:rFonts w:asciiTheme="minorHAnsi" w:hAnsiTheme="minorHAnsi" w:cstheme="minorHAnsi"/>
          <w:sz w:val="22"/>
          <w:szCs w:val="22"/>
        </w:rPr>
        <w:t xml:space="preserve">) </w:t>
      </w:r>
      <w:r w:rsidRPr="00172F3C">
        <w:rPr>
          <w:rFonts w:asciiTheme="minorHAnsi" w:hAnsiTheme="minorHAnsi" w:cstheme="minorHAnsi"/>
          <w:sz w:val="22"/>
          <w:szCs w:val="22"/>
          <w:rtl/>
        </w:rPr>
        <w:t>في مدينة بيرغن</w:t>
      </w:r>
      <w:r w:rsidRPr="00172F3C">
        <w:rPr>
          <w:rFonts w:asciiTheme="minorHAnsi" w:hAnsiTheme="minorHAnsi" w:cstheme="minorHAnsi"/>
          <w:sz w:val="22"/>
          <w:szCs w:val="22"/>
        </w:rPr>
        <w:t>.</w:t>
      </w:r>
      <w:r>
        <w:rPr>
          <w:rFonts w:asciiTheme="minorHAnsi" w:hAnsiTheme="minorHAnsi" w:cstheme="minorHAnsi" w:hint="cs"/>
          <w:sz w:val="22"/>
          <w:szCs w:val="22"/>
          <w:rtl/>
        </w:rPr>
        <w:t xml:space="preserve"> </w:t>
      </w:r>
    </w:p>
    <w:p w14:paraId="69541038" w14:textId="77777777" w:rsidR="00E025AC" w:rsidRPr="00E025AC" w:rsidRDefault="00E025AC" w:rsidP="00E025AC">
      <w:pPr>
        <w:pStyle w:val="NormalWeb"/>
        <w:bidi/>
        <w:jc w:val="both"/>
        <w:rPr>
          <w:rFonts w:asciiTheme="minorHAnsi" w:hAnsiTheme="minorHAnsi" w:cstheme="minorHAnsi"/>
          <w:sz w:val="22"/>
          <w:szCs w:val="22"/>
        </w:rPr>
      </w:pPr>
    </w:p>
    <w:p w14:paraId="22EC5C56" w14:textId="77777777" w:rsidR="00E025AC" w:rsidRPr="00E025AC" w:rsidRDefault="00E025AC" w:rsidP="00E025AC">
      <w:pPr>
        <w:pStyle w:val="NormalWeb"/>
        <w:bidi/>
        <w:jc w:val="both"/>
        <w:rPr>
          <w:rFonts w:asciiTheme="minorHAnsi" w:hAnsiTheme="minorHAnsi" w:cstheme="minorHAnsi"/>
          <w:sz w:val="22"/>
          <w:szCs w:val="22"/>
        </w:rPr>
      </w:pPr>
    </w:p>
    <w:p w14:paraId="16573B8F" w14:textId="77777777" w:rsidR="00CE4C55" w:rsidRPr="00E025AC" w:rsidRDefault="00CE4C55" w:rsidP="00CE4C55">
      <w:pPr>
        <w:pStyle w:val="NormalWeb"/>
        <w:bidi/>
        <w:spacing w:before="0" w:beforeAutospacing="0" w:after="0" w:afterAutospacing="0"/>
        <w:jc w:val="both"/>
        <w:rPr>
          <w:rFonts w:asciiTheme="minorHAnsi" w:hAnsiTheme="minorHAnsi" w:cstheme="minorHAnsi"/>
          <w:b/>
          <w:bCs/>
          <w:sz w:val="22"/>
          <w:szCs w:val="22"/>
          <w:rtl/>
        </w:rPr>
      </w:pPr>
    </w:p>
    <w:p w14:paraId="553CABB1" w14:textId="77777777" w:rsidR="00260399" w:rsidRPr="00260399" w:rsidRDefault="00260399" w:rsidP="00260399">
      <w:pPr>
        <w:pStyle w:val="NormalWeb"/>
        <w:bidi/>
        <w:spacing w:before="0" w:beforeAutospacing="0" w:after="0" w:afterAutospacing="0"/>
        <w:jc w:val="both"/>
        <w:rPr>
          <w:rFonts w:asciiTheme="minorHAnsi" w:hAnsiTheme="minorHAnsi" w:cstheme="minorHAnsi"/>
          <w:b/>
          <w:bCs/>
          <w:sz w:val="22"/>
          <w:szCs w:val="22"/>
        </w:rPr>
      </w:pPr>
    </w:p>
    <w:sectPr w:rsidR="00260399" w:rsidRPr="0026039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9846D" w14:textId="77777777" w:rsidR="004D016E" w:rsidRDefault="004D016E" w:rsidP="00397D58">
      <w:pPr>
        <w:spacing w:after="0" w:line="240" w:lineRule="auto"/>
      </w:pPr>
      <w:r>
        <w:separator/>
      </w:r>
    </w:p>
  </w:endnote>
  <w:endnote w:type="continuationSeparator" w:id="0">
    <w:p w14:paraId="2AE7AF91" w14:textId="77777777" w:rsidR="004D016E" w:rsidRDefault="004D016E"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E3B9" w14:textId="77777777" w:rsidR="00ED112E" w:rsidRPr="00ED112E" w:rsidRDefault="004D016E"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6CAC9" w14:textId="77777777" w:rsidR="004D016E" w:rsidRDefault="004D016E" w:rsidP="00397D58">
      <w:pPr>
        <w:spacing w:after="0" w:line="240" w:lineRule="auto"/>
      </w:pPr>
      <w:r>
        <w:separator/>
      </w:r>
    </w:p>
  </w:footnote>
  <w:footnote w:type="continuationSeparator" w:id="0">
    <w:p w14:paraId="31AC9FCF" w14:textId="77777777" w:rsidR="004D016E" w:rsidRDefault="004D016E"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50A9" w14:textId="77777777" w:rsidR="00397D58" w:rsidRDefault="00ED112E">
    <w:pPr>
      <w:pStyle w:val="Header"/>
    </w:pPr>
    <w:r>
      <w:rPr>
        <w:noProof/>
      </w:rPr>
      <w:drawing>
        <wp:anchor distT="0" distB="0" distL="114300" distR="114300" simplePos="0" relativeHeight="251659264" behindDoc="1" locked="0" layoutInCell="1" allowOverlap="1" wp14:anchorId="65343F94" wp14:editId="2077F8B2">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C87672"/>
    <w:multiLevelType w:val="multilevel"/>
    <w:tmpl w:val="6C52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C2D47"/>
    <w:multiLevelType w:val="multilevel"/>
    <w:tmpl w:val="509A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93B16"/>
    <w:multiLevelType w:val="multilevel"/>
    <w:tmpl w:val="F0209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B5036"/>
    <w:multiLevelType w:val="multilevel"/>
    <w:tmpl w:val="B5C48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127AA"/>
    <w:multiLevelType w:val="multilevel"/>
    <w:tmpl w:val="B4C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1700C"/>
    <w:multiLevelType w:val="multilevel"/>
    <w:tmpl w:val="AA9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F089D"/>
    <w:multiLevelType w:val="multilevel"/>
    <w:tmpl w:val="19EE4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D6520"/>
    <w:multiLevelType w:val="multilevel"/>
    <w:tmpl w:val="905A4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310C4"/>
    <w:multiLevelType w:val="multilevel"/>
    <w:tmpl w:val="D7A67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C49FD"/>
    <w:multiLevelType w:val="multilevel"/>
    <w:tmpl w:val="680E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DF61EC"/>
    <w:multiLevelType w:val="multilevel"/>
    <w:tmpl w:val="BC9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0"/>
  </w:num>
  <w:num w:numId="4">
    <w:abstractNumId w:val="10"/>
  </w:num>
  <w:num w:numId="5">
    <w:abstractNumId w:val="16"/>
  </w:num>
  <w:num w:numId="6">
    <w:abstractNumId w:val="14"/>
  </w:num>
  <w:num w:numId="7">
    <w:abstractNumId w:val="11"/>
  </w:num>
  <w:num w:numId="8">
    <w:abstractNumId w:val="1"/>
  </w:num>
  <w:num w:numId="9">
    <w:abstractNumId w:val="15"/>
  </w:num>
  <w:num w:numId="10">
    <w:abstractNumId w:val="2"/>
  </w:num>
  <w:num w:numId="11">
    <w:abstractNumId w:val="6"/>
  </w:num>
  <w:num w:numId="12">
    <w:abstractNumId w:val="13"/>
  </w:num>
  <w:num w:numId="13">
    <w:abstractNumId w:val="3"/>
  </w:num>
  <w:num w:numId="14">
    <w:abstractNumId w:val="9"/>
  </w:num>
  <w:num w:numId="15">
    <w:abstractNumId w:val="4"/>
  </w:num>
  <w:num w:numId="16">
    <w:abstractNumId w:val="7"/>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0579F3"/>
    <w:rsid w:val="000F2AD3"/>
    <w:rsid w:val="000F6B5F"/>
    <w:rsid w:val="00143C16"/>
    <w:rsid w:val="00172F3C"/>
    <w:rsid w:val="00260399"/>
    <w:rsid w:val="002736FF"/>
    <w:rsid w:val="002A76C8"/>
    <w:rsid w:val="002C0685"/>
    <w:rsid w:val="002C74B0"/>
    <w:rsid w:val="002D40D1"/>
    <w:rsid w:val="002E3A23"/>
    <w:rsid w:val="00363697"/>
    <w:rsid w:val="003717B8"/>
    <w:rsid w:val="00395512"/>
    <w:rsid w:val="00397D58"/>
    <w:rsid w:val="003B1F13"/>
    <w:rsid w:val="00421284"/>
    <w:rsid w:val="00461C47"/>
    <w:rsid w:val="00462DF6"/>
    <w:rsid w:val="004925CD"/>
    <w:rsid w:val="004D016E"/>
    <w:rsid w:val="004E61CF"/>
    <w:rsid w:val="004F2321"/>
    <w:rsid w:val="005242BD"/>
    <w:rsid w:val="0054079E"/>
    <w:rsid w:val="00576A96"/>
    <w:rsid w:val="00620D5A"/>
    <w:rsid w:val="0062429D"/>
    <w:rsid w:val="00637547"/>
    <w:rsid w:val="006A4E11"/>
    <w:rsid w:val="0073326D"/>
    <w:rsid w:val="0074479C"/>
    <w:rsid w:val="007C0EA8"/>
    <w:rsid w:val="00803430"/>
    <w:rsid w:val="00846D38"/>
    <w:rsid w:val="00883C73"/>
    <w:rsid w:val="008962DA"/>
    <w:rsid w:val="008E0359"/>
    <w:rsid w:val="008F45A0"/>
    <w:rsid w:val="0093051C"/>
    <w:rsid w:val="00954A69"/>
    <w:rsid w:val="009558D6"/>
    <w:rsid w:val="0097785B"/>
    <w:rsid w:val="00980FEC"/>
    <w:rsid w:val="009A3306"/>
    <w:rsid w:val="00B0547A"/>
    <w:rsid w:val="00B46E5C"/>
    <w:rsid w:val="00B542D7"/>
    <w:rsid w:val="00B60F3A"/>
    <w:rsid w:val="00B67771"/>
    <w:rsid w:val="00B70F39"/>
    <w:rsid w:val="00CE4C55"/>
    <w:rsid w:val="00CF55BF"/>
    <w:rsid w:val="00D0430C"/>
    <w:rsid w:val="00DF4151"/>
    <w:rsid w:val="00E025AC"/>
    <w:rsid w:val="00ED112E"/>
    <w:rsid w:val="00ED20C5"/>
    <w:rsid w:val="00EE2B49"/>
    <w:rsid w:val="00F23E79"/>
    <w:rsid w:val="00F346FA"/>
    <w:rsid w:val="00F3706D"/>
    <w:rsid w:val="00FA7C99"/>
    <w:rsid w:val="00FB1A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AF304"/>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71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 w:type="paragraph" w:styleId="ListParagraph">
    <w:name w:val="List Paragraph"/>
    <w:basedOn w:val="Normal"/>
    <w:uiPriority w:val="34"/>
    <w:qFormat/>
    <w:rsid w:val="007C0EA8"/>
    <w:pPr>
      <w:ind w:left="720"/>
      <w:contextualSpacing/>
    </w:pPr>
  </w:style>
  <w:style w:type="character" w:customStyle="1" w:styleId="Heading2Char">
    <w:name w:val="Heading 2 Char"/>
    <w:basedOn w:val="DefaultParagraphFont"/>
    <w:link w:val="Heading2"/>
    <w:uiPriority w:val="9"/>
    <w:semiHidden/>
    <w:rsid w:val="003717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879">
      <w:bodyDiv w:val="1"/>
      <w:marLeft w:val="0"/>
      <w:marRight w:val="0"/>
      <w:marTop w:val="0"/>
      <w:marBottom w:val="0"/>
      <w:divBdr>
        <w:top w:val="none" w:sz="0" w:space="0" w:color="auto"/>
        <w:left w:val="none" w:sz="0" w:space="0" w:color="auto"/>
        <w:bottom w:val="none" w:sz="0" w:space="0" w:color="auto"/>
        <w:right w:val="none" w:sz="0" w:space="0" w:color="auto"/>
      </w:divBdr>
    </w:div>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15367136">
      <w:bodyDiv w:val="1"/>
      <w:marLeft w:val="0"/>
      <w:marRight w:val="0"/>
      <w:marTop w:val="0"/>
      <w:marBottom w:val="0"/>
      <w:divBdr>
        <w:top w:val="none" w:sz="0" w:space="0" w:color="auto"/>
        <w:left w:val="none" w:sz="0" w:space="0" w:color="auto"/>
        <w:bottom w:val="none" w:sz="0" w:space="0" w:color="auto"/>
        <w:right w:val="none" w:sz="0" w:space="0" w:color="auto"/>
      </w:divBdr>
    </w:div>
    <w:div w:id="131556861">
      <w:bodyDiv w:val="1"/>
      <w:marLeft w:val="0"/>
      <w:marRight w:val="0"/>
      <w:marTop w:val="0"/>
      <w:marBottom w:val="0"/>
      <w:divBdr>
        <w:top w:val="none" w:sz="0" w:space="0" w:color="auto"/>
        <w:left w:val="none" w:sz="0" w:space="0" w:color="auto"/>
        <w:bottom w:val="none" w:sz="0" w:space="0" w:color="auto"/>
        <w:right w:val="none" w:sz="0" w:space="0" w:color="auto"/>
      </w:divBdr>
    </w:div>
    <w:div w:id="140855953">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54272085">
      <w:bodyDiv w:val="1"/>
      <w:marLeft w:val="0"/>
      <w:marRight w:val="0"/>
      <w:marTop w:val="0"/>
      <w:marBottom w:val="0"/>
      <w:divBdr>
        <w:top w:val="none" w:sz="0" w:space="0" w:color="auto"/>
        <w:left w:val="none" w:sz="0" w:space="0" w:color="auto"/>
        <w:bottom w:val="none" w:sz="0" w:space="0" w:color="auto"/>
        <w:right w:val="none" w:sz="0" w:space="0" w:color="auto"/>
      </w:divBdr>
    </w:div>
    <w:div w:id="155651139">
      <w:bodyDiv w:val="1"/>
      <w:marLeft w:val="0"/>
      <w:marRight w:val="0"/>
      <w:marTop w:val="0"/>
      <w:marBottom w:val="0"/>
      <w:divBdr>
        <w:top w:val="none" w:sz="0" w:space="0" w:color="auto"/>
        <w:left w:val="none" w:sz="0" w:space="0" w:color="auto"/>
        <w:bottom w:val="none" w:sz="0" w:space="0" w:color="auto"/>
        <w:right w:val="none" w:sz="0" w:space="0" w:color="auto"/>
      </w:divBdr>
    </w:div>
    <w:div w:id="168637231">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193274873">
      <w:bodyDiv w:val="1"/>
      <w:marLeft w:val="0"/>
      <w:marRight w:val="0"/>
      <w:marTop w:val="0"/>
      <w:marBottom w:val="0"/>
      <w:divBdr>
        <w:top w:val="none" w:sz="0" w:space="0" w:color="auto"/>
        <w:left w:val="none" w:sz="0" w:space="0" w:color="auto"/>
        <w:bottom w:val="none" w:sz="0" w:space="0" w:color="auto"/>
        <w:right w:val="none" w:sz="0" w:space="0" w:color="auto"/>
      </w:divBdr>
    </w:div>
    <w:div w:id="206994779">
      <w:bodyDiv w:val="1"/>
      <w:marLeft w:val="0"/>
      <w:marRight w:val="0"/>
      <w:marTop w:val="0"/>
      <w:marBottom w:val="0"/>
      <w:divBdr>
        <w:top w:val="none" w:sz="0" w:space="0" w:color="auto"/>
        <w:left w:val="none" w:sz="0" w:space="0" w:color="auto"/>
        <w:bottom w:val="none" w:sz="0" w:space="0" w:color="auto"/>
        <w:right w:val="none" w:sz="0" w:space="0" w:color="auto"/>
      </w:divBdr>
    </w:div>
    <w:div w:id="213856821">
      <w:bodyDiv w:val="1"/>
      <w:marLeft w:val="0"/>
      <w:marRight w:val="0"/>
      <w:marTop w:val="0"/>
      <w:marBottom w:val="0"/>
      <w:divBdr>
        <w:top w:val="none" w:sz="0" w:space="0" w:color="auto"/>
        <w:left w:val="none" w:sz="0" w:space="0" w:color="auto"/>
        <w:bottom w:val="none" w:sz="0" w:space="0" w:color="auto"/>
        <w:right w:val="none" w:sz="0" w:space="0" w:color="auto"/>
      </w:divBdr>
    </w:div>
    <w:div w:id="232542995">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04742689">
      <w:bodyDiv w:val="1"/>
      <w:marLeft w:val="0"/>
      <w:marRight w:val="0"/>
      <w:marTop w:val="0"/>
      <w:marBottom w:val="0"/>
      <w:divBdr>
        <w:top w:val="none" w:sz="0" w:space="0" w:color="auto"/>
        <w:left w:val="none" w:sz="0" w:space="0" w:color="auto"/>
        <w:bottom w:val="none" w:sz="0" w:space="0" w:color="auto"/>
        <w:right w:val="none" w:sz="0" w:space="0" w:color="auto"/>
      </w:divBdr>
    </w:div>
    <w:div w:id="381910465">
      <w:bodyDiv w:val="1"/>
      <w:marLeft w:val="0"/>
      <w:marRight w:val="0"/>
      <w:marTop w:val="0"/>
      <w:marBottom w:val="0"/>
      <w:divBdr>
        <w:top w:val="none" w:sz="0" w:space="0" w:color="auto"/>
        <w:left w:val="none" w:sz="0" w:space="0" w:color="auto"/>
        <w:bottom w:val="none" w:sz="0" w:space="0" w:color="auto"/>
        <w:right w:val="none" w:sz="0" w:space="0" w:color="auto"/>
      </w:divBdr>
    </w:div>
    <w:div w:id="384138897">
      <w:bodyDiv w:val="1"/>
      <w:marLeft w:val="0"/>
      <w:marRight w:val="0"/>
      <w:marTop w:val="0"/>
      <w:marBottom w:val="0"/>
      <w:divBdr>
        <w:top w:val="none" w:sz="0" w:space="0" w:color="auto"/>
        <w:left w:val="none" w:sz="0" w:space="0" w:color="auto"/>
        <w:bottom w:val="none" w:sz="0" w:space="0" w:color="auto"/>
        <w:right w:val="none" w:sz="0" w:space="0" w:color="auto"/>
      </w:divBdr>
    </w:div>
    <w:div w:id="399404896">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23651885">
      <w:bodyDiv w:val="1"/>
      <w:marLeft w:val="0"/>
      <w:marRight w:val="0"/>
      <w:marTop w:val="0"/>
      <w:marBottom w:val="0"/>
      <w:divBdr>
        <w:top w:val="none" w:sz="0" w:space="0" w:color="auto"/>
        <w:left w:val="none" w:sz="0" w:space="0" w:color="auto"/>
        <w:bottom w:val="none" w:sz="0" w:space="0" w:color="auto"/>
        <w:right w:val="none" w:sz="0" w:space="0" w:color="auto"/>
      </w:divBdr>
    </w:div>
    <w:div w:id="437257421">
      <w:bodyDiv w:val="1"/>
      <w:marLeft w:val="0"/>
      <w:marRight w:val="0"/>
      <w:marTop w:val="0"/>
      <w:marBottom w:val="0"/>
      <w:divBdr>
        <w:top w:val="none" w:sz="0" w:space="0" w:color="auto"/>
        <w:left w:val="none" w:sz="0" w:space="0" w:color="auto"/>
        <w:bottom w:val="none" w:sz="0" w:space="0" w:color="auto"/>
        <w:right w:val="none" w:sz="0" w:space="0" w:color="auto"/>
      </w:divBdr>
      <w:divsChild>
        <w:div w:id="1243563260">
          <w:marLeft w:val="0"/>
          <w:marRight w:val="0"/>
          <w:marTop w:val="0"/>
          <w:marBottom w:val="0"/>
          <w:divBdr>
            <w:top w:val="none" w:sz="0" w:space="0" w:color="auto"/>
            <w:left w:val="none" w:sz="0" w:space="0" w:color="auto"/>
            <w:bottom w:val="none" w:sz="0" w:space="0" w:color="auto"/>
            <w:right w:val="none" w:sz="0" w:space="0" w:color="auto"/>
          </w:divBdr>
          <w:divsChild>
            <w:div w:id="2055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484513437">
      <w:bodyDiv w:val="1"/>
      <w:marLeft w:val="0"/>
      <w:marRight w:val="0"/>
      <w:marTop w:val="0"/>
      <w:marBottom w:val="0"/>
      <w:divBdr>
        <w:top w:val="none" w:sz="0" w:space="0" w:color="auto"/>
        <w:left w:val="none" w:sz="0" w:space="0" w:color="auto"/>
        <w:bottom w:val="none" w:sz="0" w:space="0" w:color="auto"/>
        <w:right w:val="none" w:sz="0" w:space="0" w:color="auto"/>
      </w:divBdr>
    </w:div>
    <w:div w:id="487596083">
      <w:bodyDiv w:val="1"/>
      <w:marLeft w:val="0"/>
      <w:marRight w:val="0"/>
      <w:marTop w:val="0"/>
      <w:marBottom w:val="0"/>
      <w:divBdr>
        <w:top w:val="none" w:sz="0" w:space="0" w:color="auto"/>
        <w:left w:val="none" w:sz="0" w:space="0" w:color="auto"/>
        <w:bottom w:val="none" w:sz="0" w:space="0" w:color="auto"/>
        <w:right w:val="none" w:sz="0" w:space="0" w:color="auto"/>
      </w:divBdr>
    </w:div>
    <w:div w:id="491727223">
      <w:bodyDiv w:val="1"/>
      <w:marLeft w:val="0"/>
      <w:marRight w:val="0"/>
      <w:marTop w:val="0"/>
      <w:marBottom w:val="0"/>
      <w:divBdr>
        <w:top w:val="none" w:sz="0" w:space="0" w:color="auto"/>
        <w:left w:val="none" w:sz="0" w:space="0" w:color="auto"/>
        <w:bottom w:val="none" w:sz="0" w:space="0" w:color="auto"/>
        <w:right w:val="none" w:sz="0" w:space="0" w:color="auto"/>
      </w:divBdr>
    </w:div>
    <w:div w:id="526214553">
      <w:bodyDiv w:val="1"/>
      <w:marLeft w:val="0"/>
      <w:marRight w:val="0"/>
      <w:marTop w:val="0"/>
      <w:marBottom w:val="0"/>
      <w:divBdr>
        <w:top w:val="none" w:sz="0" w:space="0" w:color="auto"/>
        <w:left w:val="none" w:sz="0" w:space="0" w:color="auto"/>
        <w:bottom w:val="none" w:sz="0" w:space="0" w:color="auto"/>
        <w:right w:val="none" w:sz="0" w:space="0" w:color="auto"/>
      </w:divBdr>
    </w:div>
    <w:div w:id="554387579">
      <w:bodyDiv w:val="1"/>
      <w:marLeft w:val="0"/>
      <w:marRight w:val="0"/>
      <w:marTop w:val="0"/>
      <w:marBottom w:val="0"/>
      <w:divBdr>
        <w:top w:val="none" w:sz="0" w:space="0" w:color="auto"/>
        <w:left w:val="none" w:sz="0" w:space="0" w:color="auto"/>
        <w:bottom w:val="none" w:sz="0" w:space="0" w:color="auto"/>
        <w:right w:val="none" w:sz="0" w:space="0" w:color="auto"/>
      </w:divBdr>
    </w:div>
    <w:div w:id="562564834">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572786438">
      <w:bodyDiv w:val="1"/>
      <w:marLeft w:val="0"/>
      <w:marRight w:val="0"/>
      <w:marTop w:val="0"/>
      <w:marBottom w:val="0"/>
      <w:divBdr>
        <w:top w:val="none" w:sz="0" w:space="0" w:color="auto"/>
        <w:left w:val="none" w:sz="0" w:space="0" w:color="auto"/>
        <w:bottom w:val="none" w:sz="0" w:space="0" w:color="auto"/>
        <w:right w:val="none" w:sz="0" w:space="0" w:color="auto"/>
      </w:divBdr>
      <w:divsChild>
        <w:div w:id="1898399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62313">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27664245">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57533646">
      <w:bodyDiv w:val="1"/>
      <w:marLeft w:val="0"/>
      <w:marRight w:val="0"/>
      <w:marTop w:val="0"/>
      <w:marBottom w:val="0"/>
      <w:divBdr>
        <w:top w:val="none" w:sz="0" w:space="0" w:color="auto"/>
        <w:left w:val="none" w:sz="0" w:space="0" w:color="auto"/>
        <w:bottom w:val="none" w:sz="0" w:space="0" w:color="auto"/>
        <w:right w:val="none" w:sz="0" w:space="0" w:color="auto"/>
      </w:divBdr>
    </w:div>
    <w:div w:id="6680931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722993291">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24778">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973835">
      <w:bodyDiv w:val="1"/>
      <w:marLeft w:val="0"/>
      <w:marRight w:val="0"/>
      <w:marTop w:val="0"/>
      <w:marBottom w:val="0"/>
      <w:divBdr>
        <w:top w:val="none" w:sz="0" w:space="0" w:color="auto"/>
        <w:left w:val="none" w:sz="0" w:space="0" w:color="auto"/>
        <w:bottom w:val="none" w:sz="0" w:space="0" w:color="auto"/>
        <w:right w:val="none" w:sz="0" w:space="0" w:color="auto"/>
      </w:divBdr>
    </w:div>
    <w:div w:id="740445685">
      <w:bodyDiv w:val="1"/>
      <w:marLeft w:val="0"/>
      <w:marRight w:val="0"/>
      <w:marTop w:val="0"/>
      <w:marBottom w:val="0"/>
      <w:divBdr>
        <w:top w:val="none" w:sz="0" w:space="0" w:color="auto"/>
        <w:left w:val="none" w:sz="0" w:space="0" w:color="auto"/>
        <w:bottom w:val="none" w:sz="0" w:space="0" w:color="auto"/>
        <w:right w:val="none" w:sz="0" w:space="0" w:color="auto"/>
      </w:divBdr>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371719">
      <w:bodyDiv w:val="1"/>
      <w:marLeft w:val="0"/>
      <w:marRight w:val="0"/>
      <w:marTop w:val="0"/>
      <w:marBottom w:val="0"/>
      <w:divBdr>
        <w:top w:val="none" w:sz="0" w:space="0" w:color="auto"/>
        <w:left w:val="none" w:sz="0" w:space="0" w:color="auto"/>
        <w:bottom w:val="none" w:sz="0" w:space="0" w:color="auto"/>
        <w:right w:val="none" w:sz="0" w:space="0" w:color="auto"/>
      </w:divBdr>
    </w:div>
    <w:div w:id="838236704">
      <w:bodyDiv w:val="1"/>
      <w:marLeft w:val="0"/>
      <w:marRight w:val="0"/>
      <w:marTop w:val="0"/>
      <w:marBottom w:val="0"/>
      <w:divBdr>
        <w:top w:val="none" w:sz="0" w:space="0" w:color="auto"/>
        <w:left w:val="none" w:sz="0" w:space="0" w:color="auto"/>
        <w:bottom w:val="none" w:sz="0" w:space="0" w:color="auto"/>
        <w:right w:val="none" w:sz="0" w:space="0" w:color="auto"/>
      </w:divBdr>
    </w:div>
    <w:div w:id="885682880">
      <w:bodyDiv w:val="1"/>
      <w:marLeft w:val="0"/>
      <w:marRight w:val="0"/>
      <w:marTop w:val="0"/>
      <w:marBottom w:val="0"/>
      <w:divBdr>
        <w:top w:val="none" w:sz="0" w:space="0" w:color="auto"/>
        <w:left w:val="none" w:sz="0" w:space="0" w:color="auto"/>
        <w:bottom w:val="none" w:sz="0" w:space="0" w:color="auto"/>
        <w:right w:val="none" w:sz="0" w:space="0" w:color="auto"/>
      </w:divBdr>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927425837">
      <w:bodyDiv w:val="1"/>
      <w:marLeft w:val="0"/>
      <w:marRight w:val="0"/>
      <w:marTop w:val="0"/>
      <w:marBottom w:val="0"/>
      <w:divBdr>
        <w:top w:val="none" w:sz="0" w:space="0" w:color="auto"/>
        <w:left w:val="none" w:sz="0" w:space="0" w:color="auto"/>
        <w:bottom w:val="none" w:sz="0" w:space="0" w:color="auto"/>
        <w:right w:val="none" w:sz="0" w:space="0" w:color="auto"/>
      </w:divBdr>
    </w:div>
    <w:div w:id="939141499">
      <w:bodyDiv w:val="1"/>
      <w:marLeft w:val="0"/>
      <w:marRight w:val="0"/>
      <w:marTop w:val="0"/>
      <w:marBottom w:val="0"/>
      <w:divBdr>
        <w:top w:val="none" w:sz="0" w:space="0" w:color="auto"/>
        <w:left w:val="none" w:sz="0" w:space="0" w:color="auto"/>
        <w:bottom w:val="none" w:sz="0" w:space="0" w:color="auto"/>
        <w:right w:val="none" w:sz="0" w:space="0" w:color="auto"/>
      </w:divBdr>
    </w:div>
    <w:div w:id="945963562">
      <w:bodyDiv w:val="1"/>
      <w:marLeft w:val="0"/>
      <w:marRight w:val="0"/>
      <w:marTop w:val="0"/>
      <w:marBottom w:val="0"/>
      <w:divBdr>
        <w:top w:val="none" w:sz="0" w:space="0" w:color="auto"/>
        <w:left w:val="none" w:sz="0" w:space="0" w:color="auto"/>
        <w:bottom w:val="none" w:sz="0" w:space="0" w:color="auto"/>
        <w:right w:val="none" w:sz="0" w:space="0" w:color="auto"/>
      </w:divBdr>
    </w:div>
    <w:div w:id="948202258">
      <w:bodyDiv w:val="1"/>
      <w:marLeft w:val="0"/>
      <w:marRight w:val="0"/>
      <w:marTop w:val="0"/>
      <w:marBottom w:val="0"/>
      <w:divBdr>
        <w:top w:val="none" w:sz="0" w:space="0" w:color="auto"/>
        <w:left w:val="none" w:sz="0" w:space="0" w:color="auto"/>
        <w:bottom w:val="none" w:sz="0" w:space="0" w:color="auto"/>
        <w:right w:val="none" w:sz="0" w:space="0" w:color="auto"/>
      </w:divBdr>
    </w:div>
    <w:div w:id="956527170">
      <w:bodyDiv w:val="1"/>
      <w:marLeft w:val="0"/>
      <w:marRight w:val="0"/>
      <w:marTop w:val="0"/>
      <w:marBottom w:val="0"/>
      <w:divBdr>
        <w:top w:val="none" w:sz="0" w:space="0" w:color="auto"/>
        <w:left w:val="none" w:sz="0" w:space="0" w:color="auto"/>
        <w:bottom w:val="none" w:sz="0" w:space="0" w:color="auto"/>
        <w:right w:val="none" w:sz="0" w:space="0" w:color="auto"/>
      </w:divBdr>
    </w:div>
    <w:div w:id="962493733">
      <w:bodyDiv w:val="1"/>
      <w:marLeft w:val="0"/>
      <w:marRight w:val="0"/>
      <w:marTop w:val="0"/>
      <w:marBottom w:val="0"/>
      <w:divBdr>
        <w:top w:val="none" w:sz="0" w:space="0" w:color="auto"/>
        <w:left w:val="none" w:sz="0" w:space="0" w:color="auto"/>
        <w:bottom w:val="none" w:sz="0" w:space="0" w:color="auto"/>
        <w:right w:val="none" w:sz="0" w:space="0" w:color="auto"/>
      </w:divBdr>
    </w:div>
    <w:div w:id="976253467">
      <w:bodyDiv w:val="1"/>
      <w:marLeft w:val="0"/>
      <w:marRight w:val="0"/>
      <w:marTop w:val="0"/>
      <w:marBottom w:val="0"/>
      <w:divBdr>
        <w:top w:val="none" w:sz="0" w:space="0" w:color="auto"/>
        <w:left w:val="none" w:sz="0" w:space="0" w:color="auto"/>
        <w:bottom w:val="none" w:sz="0" w:space="0" w:color="auto"/>
        <w:right w:val="none" w:sz="0" w:space="0" w:color="auto"/>
      </w:divBdr>
    </w:div>
    <w:div w:id="998732314">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017847936">
      <w:bodyDiv w:val="1"/>
      <w:marLeft w:val="0"/>
      <w:marRight w:val="0"/>
      <w:marTop w:val="0"/>
      <w:marBottom w:val="0"/>
      <w:divBdr>
        <w:top w:val="none" w:sz="0" w:space="0" w:color="auto"/>
        <w:left w:val="none" w:sz="0" w:space="0" w:color="auto"/>
        <w:bottom w:val="none" w:sz="0" w:space="0" w:color="auto"/>
        <w:right w:val="none" w:sz="0" w:space="0" w:color="auto"/>
      </w:divBdr>
    </w:div>
    <w:div w:id="1020005934">
      <w:bodyDiv w:val="1"/>
      <w:marLeft w:val="0"/>
      <w:marRight w:val="0"/>
      <w:marTop w:val="0"/>
      <w:marBottom w:val="0"/>
      <w:divBdr>
        <w:top w:val="none" w:sz="0" w:space="0" w:color="auto"/>
        <w:left w:val="none" w:sz="0" w:space="0" w:color="auto"/>
        <w:bottom w:val="none" w:sz="0" w:space="0" w:color="auto"/>
        <w:right w:val="none" w:sz="0" w:space="0" w:color="auto"/>
      </w:divBdr>
    </w:div>
    <w:div w:id="1034189109">
      <w:bodyDiv w:val="1"/>
      <w:marLeft w:val="0"/>
      <w:marRight w:val="0"/>
      <w:marTop w:val="0"/>
      <w:marBottom w:val="0"/>
      <w:divBdr>
        <w:top w:val="none" w:sz="0" w:space="0" w:color="auto"/>
        <w:left w:val="none" w:sz="0" w:space="0" w:color="auto"/>
        <w:bottom w:val="none" w:sz="0" w:space="0" w:color="auto"/>
        <w:right w:val="none" w:sz="0" w:space="0" w:color="auto"/>
      </w:divBdr>
    </w:div>
    <w:div w:id="1039088543">
      <w:bodyDiv w:val="1"/>
      <w:marLeft w:val="0"/>
      <w:marRight w:val="0"/>
      <w:marTop w:val="0"/>
      <w:marBottom w:val="0"/>
      <w:divBdr>
        <w:top w:val="none" w:sz="0" w:space="0" w:color="auto"/>
        <w:left w:val="none" w:sz="0" w:space="0" w:color="auto"/>
        <w:bottom w:val="none" w:sz="0" w:space="0" w:color="auto"/>
        <w:right w:val="none" w:sz="0" w:space="0" w:color="auto"/>
      </w:divBdr>
    </w:div>
    <w:div w:id="1057972198">
      <w:bodyDiv w:val="1"/>
      <w:marLeft w:val="0"/>
      <w:marRight w:val="0"/>
      <w:marTop w:val="0"/>
      <w:marBottom w:val="0"/>
      <w:divBdr>
        <w:top w:val="none" w:sz="0" w:space="0" w:color="auto"/>
        <w:left w:val="none" w:sz="0" w:space="0" w:color="auto"/>
        <w:bottom w:val="none" w:sz="0" w:space="0" w:color="auto"/>
        <w:right w:val="none" w:sz="0" w:space="0" w:color="auto"/>
      </w:divBdr>
    </w:div>
    <w:div w:id="1058865420">
      <w:bodyDiv w:val="1"/>
      <w:marLeft w:val="0"/>
      <w:marRight w:val="0"/>
      <w:marTop w:val="0"/>
      <w:marBottom w:val="0"/>
      <w:divBdr>
        <w:top w:val="none" w:sz="0" w:space="0" w:color="auto"/>
        <w:left w:val="none" w:sz="0" w:space="0" w:color="auto"/>
        <w:bottom w:val="none" w:sz="0" w:space="0" w:color="auto"/>
        <w:right w:val="none" w:sz="0" w:space="0" w:color="auto"/>
      </w:divBdr>
    </w:div>
    <w:div w:id="1082222074">
      <w:bodyDiv w:val="1"/>
      <w:marLeft w:val="0"/>
      <w:marRight w:val="0"/>
      <w:marTop w:val="0"/>
      <w:marBottom w:val="0"/>
      <w:divBdr>
        <w:top w:val="none" w:sz="0" w:space="0" w:color="auto"/>
        <w:left w:val="none" w:sz="0" w:space="0" w:color="auto"/>
        <w:bottom w:val="none" w:sz="0" w:space="0" w:color="auto"/>
        <w:right w:val="none" w:sz="0" w:space="0" w:color="auto"/>
      </w:divBdr>
    </w:div>
    <w:div w:id="1096440588">
      <w:bodyDiv w:val="1"/>
      <w:marLeft w:val="0"/>
      <w:marRight w:val="0"/>
      <w:marTop w:val="0"/>
      <w:marBottom w:val="0"/>
      <w:divBdr>
        <w:top w:val="none" w:sz="0" w:space="0" w:color="auto"/>
        <w:left w:val="none" w:sz="0" w:space="0" w:color="auto"/>
        <w:bottom w:val="none" w:sz="0" w:space="0" w:color="auto"/>
        <w:right w:val="none" w:sz="0" w:space="0" w:color="auto"/>
      </w:divBdr>
    </w:div>
    <w:div w:id="1136220988">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50170090">
      <w:bodyDiv w:val="1"/>
      <w:marLeft w:val="0"/>
      <w:marRight w:val="0"/>
      <w:marTop w:val="0"/>
      <w:marBottom w:val="0"/>
      <w:divBdr>
        <w:top w:val="none" w:sz="0" w:space="0" w:color="auto"/>
        <w:left w:val="none" w:sz="0" w:space="0" w:color="auto"/>
        <w:bottom w:val="none" w:sz="0" w:space="0" w:color="auto"/>
        <w:right w:val="none" w:sz="0" w:space="0" w:color="auto"/>
      </w:divBdr>
    </w:div>
    <w:div w:id="1151750346">
      <w:bodyDiv w:val="1"/>
      <w:marLeft w:val="0"/>
      <w:marRight w:val="0"/>
      <w:marTop w:val="0"/>
      <w:marBottom w:val="0"/>
      <w:divBdr>
        <w:top w:val="none" w:sz="0" w:space="0" w:color="auto"/>
        <w:left w:val="none" w:sz="0" w:space="0" w:color="auto"/>
        <w:bottom w:val="none" w:sz="0" w:space="0" w:color="auto"/>
        <w:right w:val="none" w:sz="0" w:space="0" w:color="auto"/>
      </w:divBdr>
      <w:divsChild>
        <w:div w:id="2038117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18129221">
      <w:bodyDiv w:val="1"/>
      <w:marLeft w:val="0"/>
      <w:marRight w:val="0"/>
      <w:marTop w:val="0"/>
      <w:marBottom w:val="0"/>
      <w:divBdr>
        <w:top w:val="none" w:sz="0" w:space="0" w:color="auto"/>
        <w:left w:val="none" w:sz="0" w:space="0" w:color="auto"/>
        <w:bottom w:val="none" w:sz="0" w:space="0" w:color="auto"/>
        <w:right w:val="none" w:sz="0" w:space="0" w:color="auto"/>
      </w:divBdr>
    </w:div>
    <w:div w:id="1224637555">
      <w:bodyDiv w:val="1"/>
      <w:marLeft w:val="0"/>
      <w:marRight w:val="0"/>
      <w:marTop w:val="0"/>
      <w:marBottom w:val="0"/>
      <w:divBdr>
        <w:top w:val="none" w:sz="0" w:space="0" w:color="auto"/>
        <w:left w:val="none" w:sz="0" w:space="0" w:color="auto"/>
        <w:bottom w:val="none" w:sz="0" w:space="0" w:color="auto"/>
        <w:right w:val="none" w:sz="0" w:space="0" w:color="auto"/>
      </w:divBdr>
    </w:div>
    <w:div w:id="1255238288">
      <w:bodyDiv w:val="1"/>
      <w:marLeft w:val="0"/>
      <w:marRight w:val="0"/>
      <w:marTop w:val="0"/>
      <w:marBottom w:val="0"/>
      <w:divBdr>
        <w:top w:val="none" w:sz="0" w:space="0" w:color="auto"/>
        <w:left w:val="none" w:sz="0" w:space="0" w:color="auto"/>
        <w:bottom w:val="none" w:sz="0" w:space="0" w:color="auto"/>
        <w:right w:val="none" w:sz="0" w:space="0" w:color="auto"/>
      </w:divBdr>
    </w:div>
    <w:div w:id="1263611142">
      <w:bodyDiv w:val="1"/>
      <w:marLeft w:val="0"/>
      <w:marRight w:val="0"/>
      <w:marTop w:val="0"/>
      <w:marBottom w:val="0"/>
      <w:divBdr>
        <w:top w:val="none" w:sz="0" w:space="0" w:color="auto"/>
        <w:left w:val="none" w:sz="0" w:space="0" w:color="auto"/>
        <w:bottom w:val="none" w:sz="0" w:space="0" w:color="auto"/>
        <w:right w:val="none" w:sz="0" w:space="0" w:color="auto"/>
      </w:divBdr>
    </w:div>
    <w:div w:id="1278756653">
      <w:bodyDiv w:val="1"/>
      <w:marLeft w:val="0"/>
      <w:marRight w:val="0"/>
      <w:marTop w:val="0"/>
      <w:marBottom w:val="0"/>
      <w:divBdr>
        <w:top w:val="none" w:sz="0" w:space="0" w:color="auto"/>
        <w:left w:val="none" w:sz="0" w:space="0" w:color="auto"/>
        <w:bottom w:val="none" w:sz="0" w:space="0" w:color="auto"/>
        <w:right w:val="none" w:sz="0" w:space="0" w:color="auto"/>
      </w:divBdr>
    </w:div>
    <w:div w:id="1288513719">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09434448">
      <w:bodyDiv w:val="1"/>
      <w:marLeft w:val="0"/>
      <w:marRight w:val="0"/>
      <w:marTop w:val="0"/>
      <w:marBottom w:val="0"/>
      <w:divBdr>
        <w:top w:val="none" w:sz="0" w:space="0" w:color="auto"/>
        <w:left w:val="none" w:sz="0" w:space="0" w:color="auto"/>
        <w:bottom w:val="none" w:sz="0" w:space="0" w:color="auto"/>
        <w:right w:val="none" w:sz="0" w:space="0" w:color="auto"/>
      </w:divBdr>
    </w:div>
    <w:div w:id="1321543419">
      <w:bodyDiv w:val="1"/>
      <w:marLeft w:val="0"/>
      <w:marRight w:val="0"/>
      <w:marTop w:val="0"/>
      <w:marBottom w:val="0"/>
      <w:divBdr>
        <w:top w:val="none" w:sz="0" w:space="0" w:color="auto"/>
        <w:left w:val="none" w:sz="0" w:space="0" w:color="auto"/>
        <w:bottom w:val="none" w:sz="0" w:space="0" w:color="auto"/>
        <w:right w:val="none" w:sz="0" w:space="0" w:color="auto"/>
      </w:divBdr>
    </w:div>
    <w:div w:id="1335918315">
      <w:bodyDiv w:val="1"/>
      <w:marLeft w:val="0"/>
      <w:marRight w:val="0"/>
      <w:marTop w:val="0"/>
      <w:marBottom w:val="0"/>
      <w:divBdr>
        <w:top w:val="none" w:sz="0" w:space="0" w:color="auto"/>
        <w:left w:val="none" w:sz="0" w:space="0" w:color="auto"/>
        <w:bottom w:val="none" w:sz="0" w:space="0" w:color="auto"/>
        <w:right w:val="none" w:sz="0" w:space="0" w:color="auto"/>
      </w:divBdr>
    </w:div>
    <w:div w:id="1358967350">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385177394">
      <w:bodyDiv w:val="1"/>
      <w:marLeft w:val="0"/>
      <w:marRight w:val="0"/>
      <w:marTop w:val="0"/>
      <w:marBottom w:val="0"/>
      <w:divBdr>
        <w:top w:val="none" w:sz="0" w:space="0" w:color="auto"/>
        <w:left w:val="none" w:sz="0" w:space="0" w:color="auto"/>
        <w:bottom w:val="none" w:sz="0" w:space="0" w:color="auto"/>
        <w:right w:val="none" w:sz="0" w:space="0" w:color="auto"/>
      </w:divBdr>
    </w:div>
    <w:div w:id="1433090502">
      <w:bodyDiv w:val="1"/>
      <w:marLeft w:val="0"/>
      <w:marRight w:val="0"/>
      <w:marTop w:val="0"/>
      <w:marBottom w:val="0"/>
      <w:divBdr>
        <w:top w:val="none" w:sz="0" w:space="0" w:color="auto"/>
        <w:left w:val="none" w:sz="0" w:space="0" w:color="auto"/>
        <w:bottom w:val="none" w:sz="0" w:space="0" w:color="auto"/>
        <w:right w:val="none" w:sz="0" w:space="0" w:color="auto"/>
      </w:divBdr>
    </w:div>
    <w:div w:id="1443844524">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488278385">
      <w:bodyDiv w:val="1"/>
      <w:marLeft w:val="0"/>
      <w:marRight w:val="0"/>
      <w:marTop w:val="0"/>
      <w:marBottom w:val="0"/>
      <w:divBdr>
        <w:top w:val="none" w:sz="0" w:space="0" w:color="auto"/>
        <w:left w:val="none" w:sz="0" w:space="0" w:color="auto"/>
        <w:bottom w:val="none" w:sz="0" w:space="0" w:color="auto"/>
        <w:right w:val="none" w:sz="0" w:space="0" w:color="auto"/>
      </w:divBdr>
    </w:div>
    <w:div w:id="1504278514">
      <w:bodyDiv w:val="1"/>
      <w:marLeft w:val="0"/>
      <w:marRight w:val="0"/>
      <w:marTop w:val="0"/>
      <w:marBottom w:val="0"/>
      <w:divBdr>
        <w:top w:val="none" w:sz="0" w:space="0" w:color="auto"/>
        <w:left w:val="none" w:sz="0" w:space="0" w:color="auto"/>
        <w:bottom w:val="none" w:sz="0" w:space="0" w:color="auto"/>
        <w:right w:val="none" w:sz="0" w:space="0" w:color="auto"/>
      </w:divBdr>
    </w:div>
    <w:div w:id="1505239214">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43134642">
      <w:bodyDiv w:val="1"/>
      <w:marLeft w:val="0"/>
      <w:marRight w:val="0"/>
      <w:marTop w:val="0"/>
      <w:marBottom w:val="0"/>
      <w:divBdr>
        <w:top w:val="none" w:sz="0" w:space="0" w:color="auto"/>
        <w:left w:val="none" w:sz="0" w:space="0" w:color="auto"/>
        <w:bottom w:val="none" w:sz="0" w:space="0" w:color="auto"/>
        <w:right w:val="none" w:sz="0" w:space="0" w:color="auto"/>
      </w:divBdr>
    </w:div>
    <w:div w:id="1550602954">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302488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603343532">
      <w:bodyDiv w:val="1"/>
      <w:marLeft w:val="0"/>
      <w:marRight w:val="0"/>
      <w:marTop w:val="0"/>
      <w:marBottom w:val="0"/>
      <w:divBdr>
        <w:top w:val="none" w:sz="0" w:space="0" w:color="auto"/>
        <w:left w:val="none" w:sz="0" w:space="0" w:color="auto"/>
        <w:bottom w:val="none" w:sz="0" w:space="0" w:color="auto"/>
        <w:right w:val="none" w:sz="0" w:space="0" w:color="auto"/>
      </w:divBdr>
    </w:div>
    <w:div w:id="1611279565">
      <w:bodyDiv w:val="1"/>
      <w:marLeft w:val="0"/>
      <w:marRight w:val="0"/>
      <w:marTop w:val="0"/>
      <w:marBottom w:val="0"/>
      <w:divBdr>
        <w:top w:val="none" w:sz="0" w:space="0" w:color="auto"/>
        <w:left w:val="none" w:sz="0" w:space="0" w:color="auto"/>
        <w:bottom w:val="none" w:sz="0" w:space="0" w:color="auto"/>
        <w:right w:val="none" w:sz="0" w:space="0" w:color="auto"/>
      </w:divBdr>
      <w:divsChild>
        <w:div w:id="553734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30359863">
      <w:bodyDiv w:val="1"/>
      <w:marLeft w:val="0"/>
      <w:marRight w:val="0"/>
      <w:marTop w:val="0"/>
      <w:marBottom w:val="0"/>
      <w:divBdr>
        <w:top w:val="none" w:sz="0" w:space="0" w:color="auto"/>
        <w:left w:val="none" w:sz="0" w:space="0" w:color="auto"/>
        <w:bottom w:val="none" w:sz="0" w:space="0" w:color="auto"/>
        <w:right w:val="none" w:sz="0" w:space="0" w:color="auto"/>
      </w:divBdr>
    </w:div>
    <w:div w:id="1645282452">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68095679">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84237820">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09332623">
      <w:bodyDiv w:val="1"/>
      <w:marLeft w:val="0"/>
      <w:marRight w:val="0"/>
      <w:marTop w:val="0"/>
      <w:marBottom w:val="0"/>
      <w:divBdr>
        <w:top w:val="none" w:sz="0" w:space="0" w:color="auto"/>
        <w:left w:val="none" w:sz="0" w:space="0" w:color="auto"/>
        <w:bottom w:val="none" w:sz="0" w:space="0" w:color="auto"/>
        <w:right w:val="none" w:sz="0" w:space="0" w:color="auto"/>
      </w:divBdr>
    </w:div>
    <w:div w:id="1749842601">
      <w:bodyDiv w:val="1"/>
      <w:marLeft w:val="0"/>
      <w:marRight w:val="0"/>
      <w:marTop w:val="0"/>
      <w:marBottom w:val="0"/>
      <w:divBdr>
        <w:top w:val="none" w:sz="0" w:space="0" w:color="auto"/>
        <w:left w:val="none" w:sz="0" w:space="0" w:color="auto"/>
        <w:bottom w:val="none" w:sz="0" w:space="0" w:color="auto"/>
        <w:right w:val="none" w:sz="0" w:space="0" w:color="auto"/>
      </w:divBdr>
    </w:div>
    <w:div w:id="1755855696">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775246344">
      <w:bodyDiv w:val="1"/>
      <w:marLeft w:val="0"/>
      <w:marRight w:val="0"/>
      <w:marTop w:val="0"/>
      <w:marBottom w:val="0"/>
      <w:divBdr>
        <w:top w:val="none" w:sz="0" w:space="0" w:color="auto"/>
        <w:left w:val="none" w:sz="0" w:space="0" w:color="auto"/>
        <w:bottom w:val="none" w:sz="0" w:space="0" w:color="auto"/>
        <w:right w:val="none" w:sz="0" w:space="0" w:color="auto"/>
      </w:divBdr>
    </w:div>
    <w:div w:id="1789466810">
      <w:bodyDiv w:val="1"/>
      <w:marLeft w:val="0"/>
      <w:marRight w:val="0"/>
      <w:marTop w:val="0"/>
      <w:marBottom w:val="0"/>
      <w:divBdr>
        <w:top w:val="none" w:sz="0" w:space="0" w:color="auto"/>
        <w:left w:val="none" w:sz="0" w:space="0" w:color="auto"/>
        <w:bottom w:val="none" w:sz="0" w:space="0" w:color="auto"/>
        <w:right w:val="none" w:sz="0" w:space="0" w:color="auto"/>
      </w:divBdr>
      <w:divsChild>
        <w:div w:id="2013871398">
          <w:marLeft w:val="0"/>
          <w:marRight w:val="0"/>
          <w:marTop w:val="0"/>
          <w:marBottom w:val="0"/>
          <w:divBdr>
            <w:top w:val="none" w:sz="0" w:space="0" w:color="auto"/>
            <w:left w:val="none" w:sz="0" w:space="0" w:color="auto"/>
            <w:bottom w:val="none" w:sz="0" w:space="0" w:color="auto"/>
            <w:right w:val="none" w:sz="0" w:space="0" w:color="auto"/>
          </w:divBdr>
          <w:divsChild>
            <w:div w:id="15994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1848521764">
      <w:bodyDiv w:val="1"/>
      <w:marLeft w:val="0"/>
      <w:marRight w:val="0"/>
      <w:marTop w:val="0"/>
      <w:marBottom w:val="0"/>
      <w:divBdr>
        <w:top w:val="none" w:sz="0" w:space="0" w:color="auto"/>
        <w:left w:val="none" w:sz="0" w:space="0" w:color="auto"/>
        <w:bottom w:val="none" w:sz="0" w:space="0" w:color="auto"/>
        <w:right w:val="none" w:sz="0" w:space="0" w:color="auto"/>
      </w:divBdr>
    </w:div>
    <w:div w:id="1853376697">
      <w:bodyDiv w:val="1"/>
      <w:marLeft w:val="0"/>
      <w:marRight w:val="0"/>
      <w:marTop w:val="0"/>
      <w:marBottom w:val="0"/>
      <w:divBdr>
        <w:top w:val="none" w:sz="0" w:space="0" w:color="auto"/>
        <w:left w:val="none" w:sz="0" w:space="0" w:color="auto"/>
        <w:bottom w:val="none" w:sz="0" w:space="0" w:color="auto"/>
        <w:right w:val="none" w:sz="0" w:space="0" w:color="auto"/>
      </w:divBdr>
      <w:divsChild>
        <w:div w:id="112781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02446">
      <w:bodyDiv w:val="1"/>
      <w:marLeft w:val="0"/>
      <w:marRight w:val="0"/>
      <w:marTop w:val="0"/>
      <w:marBottom w:val="0"/>
      <w:divBdr>
        <w:top w:val="none" w:sz="0" w:space="0" w:color="auto"/>
        <w:left w:val="none" w:sz="0" w:space="0" w:color="auto"/>
        <w:bottom w:val="none" w:sz="0" w:space="0" w:color="auto"/>
        <w:right w:val="none" w:sz="0" w:space="0" w:color="auto"/>
      </w:divBdr>
    </w:div>
    <w:div w:id="1878080619">
      <w:bodyDiv w:val="1"/>
      <w:marLeft w:val="0"/>
      <w:marRight w:val="0"/>
      <w:marTop w:val="0"/>
      <w:marBottom w:val="0"/>
      <w:divBdr>
        <w:top w:val="none" w:sz="0" w:space="0" w:color="auto"/>
        <w:left w:val="none" w:sz="0" w:space="0" w:color="auto"/>
        <w:bottom w:val="none" w:sz="0" w:space="0" w:color="auto"/>
        <w:right w:val="none" w:sz="0" w:space="0" w:color="auto"/>
      </w:divBdr>
    </w:div>
    <w:div w:id="1886453834">
      <w:bodyDiv w:val="1"/>
      <w:marLeft w:val="0"/>
      <w:marRight w:val="0"/>
      <w:marTop w:val="0"/>
      <w:marBottom w:val="0"/>
      <w:divBdr>
        <w:top w:val="none" w:sz="0" w:space="0" w:color="auto"/>
        <w:left w:val="none" w:sz="0" w:space="0" w:color="auto"/>
        <w:bottom w:val="none" w:sz="0" w:space="0" w:color="auto"/>
        <w:right w:val="none" w:sz="0" w:space="0" w:color="auto"/>
      </w:divBdr>
    </w:div>
    <w:div w:id="1886717705">
      <w:bodyDiv w:val="1"/>
      <w:marLeft w:val="0"/>
      <w:marRight w:val="0"/>
      <w:marTop w:val="0"/>
      <w:marBottom w:val="0"/>
      <w:divBdr>
        <w:top w:val="none" w:sz="0" w:space="0" w:color="auto"/>
        <w:left w:val="none" w:sz="0" w:space="0" w:color="auto"/>
        <w:bottom w:val="none" w:sz="0" w:space="0" w:color="auto"/>
        <w:right w:val="none" w:sz="0" w:space="0" w:color="auto"/>
      </w:divBdr>
    </w:div>
    <w:div w:id="1898322000">
      <w:bodyDiv w:val="1"/>
      <w:marLeft w:val="0"/>
      <w:marRight w:val="0"/>
      <w:marTop w:val="0"/>
      <w:marBottom w:val="0"/>
      <w:divBdr>
        <w:top w:val="none" w:sz="0" w:space="0" w:color="auto"/>
        <w:left w:val="none" w:sz="0" w:space="0" w:color="auto"/>
        <w:bottom w:val="none" w:sz="0" w:space="0" w:color="auto"/>
        <w:right w:val="none" w:sz="0" w:space="0" w:color="auto"/>
      </w:divBdr>
    </w:div>
    <w:div w:id="1932735060">
      <w:bodyDiv w:val="1"/>
      <w:marLeft w:val="0"/>
      <w:marRight w:val="0"/>
      <w:marTop w:val="0"/>
      <w:marBottom w:val="0"/>
      <w:divBdr>
        <w:top w:val="none" w:sz="0" w:space="0" w:color="auto"/>
        <w:left w:val="none" w:sz="0" w:space="0" w:color="auto"/>
        <w:bottom w:val="none" w:sz="0" w:space="0" w:color="auto"/>
        <w:right w:val="none" w:sz="0" w:space="0" w:color="auto"/>
      </w:divBdr>
    </w:div>
    <w:div w:id="1963731970">
      <w:bodyDiv w:val="1"/>
      <w:marLeft w:val="0"/>
      <w:marRight w:val="0"/>
      <w:marTop w:val="0"/>
      <w:marBottom w:val="0"/>
      <w:divBdr>
        <w:top w:val="none" w:sz="0" w:space="0" w:color="auto"/>
        <w:left w:val="none" w:sz="0" w:space="0" w:color="auto"/>
        <w:bottom w:val="none" w:sz="0" w:space="0" w:color="auto"/>
        <w:right w:val="none" w:sz="0" w:space="0" w:color="auto"/>
      </w:divBdr>
    </w:div>
    <w:div w:id="1979334569">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22471223">
      <w:bodyDiv w:val="1"/>
      <w:marLeft w:val="0"/>
      <w:marRight w:val="0"/>
      <w:marTop w:val="0"/>
      <w:marBottom w:val="0"/>
      <w:divBdr>
        <w:top w:val="none" w:sz="0" w:space="0" w:color="auto"/>
        <w:left w:val="none" w:sz="0" w:space="0" w:color="auto"/>
        <w:bottom w:val="none" w:sz="0" w:space="0" w:color="auto"/>
        <w:right w:val="none" w:sz="0" w:space="0" w:color="auto"/>
      </w:divBdr>
    </w:div>
    <w:div w:id="2040353700">
      <w:bodyDiv w:val="1"/>
      <w:marLeft w:val="0"/>
      <w:marRight w:val="0"/>
      <w:marTop w:val="0"/>
      <w:marBottom w:val="0"/>
      <w:divBdr>
        <w:top w:val="none" w:sz="0" w:space="0" w:color="auto"/>
        <w:left w:val="none" w:sz="0" w:space="0" w:color="auto"/>
        <w:bottom w:val="none" w:sz="0" w:space="0" w:color="auto"/>
        <w:right w:val="none" w:sz="0" w:space="0" w:color="auto"/>
      </w:divBdr>
    </w:div>
    <w:div w:id="2067607586">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7423666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 w:id="2092119006">
      <w:bodyDiv w:val="1"/>
      <w:marLeft w:val="0"/>
      <w:marRight w:val="0"/>
      <w:marTop w:val="0"/>
      <w:marBottom w:val="0"/>
      <w:divBdr>
        <w:top w:val="none" w:sz="0" w:space="0" w:color="auto"/>
        <w:left w:val="none" w:sz="0" w:space="0" w:color="auto"/>
        <w:bottom w:val="none" w:sz="0" w:space="0" w:color="auto"/>
        <w:right w:val="none" w:sz="0" w:space="0" w:color="auto"/>
      </w:divBdr>
    </w:div>
    <w:div w:id="2094937058">
      <w:bodyDiv w:val="1"/>
      <w:marLeft w:val="0"/>
      <w:marRight w:val="0"/>
      <w:marTop w:val="0"/>
      <w:marBottom w:val="0"/>
      <w:divBdr>
        <w:top w:val="none" w:sz="0" w:space="0" w:color="auto"/>
        <w:left w:val="none" w:sz="0" w:space="0" w:color="auto"/>
        <w:bottom w:val="none" w:sz="0" w:space="0" w:color="auto"/>
        <w:right w:val="none" w:sz="0" w:space="0" w:color="auto"/>
      </w:divBdr>
      <w:divsChild>
        <w:div w:id="1054279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4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6369&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1</cp:revision>
  <dcterms:created xsi:type="dcterms:W3CDTF">2026-03-28T10:03:00Z</dcterms:created>
  <dcterms:modified xsi:type="dcterms:W3CDTF">2026-03-28T10:35:00Z</dcterms:modified>
</cp:coreProperties>
</file>