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2F39" w14:textId="77777777" w:rsidR="008E0D07" w:rsidRPr="004F0D26" w:rsidRDefault="008E0D07" w:rsidP="00643F75">
      <w:pPr>
        <w:pStyle w:val="A1"/>
        <w:bidi/>
        <w:spacing w:line="240" w:lineRule="auto"/>
        <w:rPr>
          <w:rFonts w:ascii="Amasis MT Pro" w:eastAsia="Times New Roman" w:hAnsi="Amasis MT Pro" w:cs="Times New Roman"/>
          <w:bCs/>
          <w:noProof w:val="0"/>
          <w:color w:val="auto"/>
          <w:kern w:val="0"/>
          <w:sz w:val="34"/>
          <w:szCs w:val="34"/>
          <w:rtl/>
          <w:lang w:bidi="ar-JO"/>
          <w14:ligatures w14:val="none"/>
        </w:rPr>
      </w:pPr>
    </w:p>
    <w:p w14:paraId="7D8B19D9" w14:textId="376470BF" w:rsidR="00C25700" w:rsidRPr="00C25700" w:rsidRDefault="00C04ABC" w:rsidP="00C04ABC">
      <w:pPr>
        <w:pStyle w:val="A1"/>
        <w:bidi/>
        <w:spacing w:line="240" w:lineRule="auto"/>
        <w:rPr>
          <w:rFonts w:ascii="Amasis MT Pro" w:eastAsia="Times New Roman" w:hAnsi="Amasis MT Pro" w:cs="Times New Roman"/>
          <w:bCs/>
          <w:noProof w:val="0"/>
          <w:color w:val="auto"/>
          <w:kern w:val="0"/>
          <w:sz w:val="34"/>
          <w:szCs w:val="34"/>
          <w14:ligatures w14:val="none"/>
        </w:rPr>
      </w:pPr>
      <w:r w:rsidRPr="00C04ABC">
        <w:rPr>
          <w:rFonts w:ascii="Amasis MT Pro" w:eastAsia="Times New Roman" w:hAnsi="Amasis MT Pro" w:cs="Times New Roman"/>
          <w:bCs/>
          <w:noProof w:val="0"/>
          <w:color w:val="auto"/>
          <w:kern w:val="0"/>
          <w:sz w:val="34"/>
          <w:szCs w:val="34"/>
          <w:rtl/>
          <w14:ligatures w14:val="none"/>
        </w:rPr>
        <w:t>أسرار إسكندنافيا</w:t>
      </w:r>
    </w:p>
    <w:p w14:paraId="317817C3" w14:textId="77777777" w:rsidR="00C04ABC" w:rsidRPr="00C04ABC" w:rsidRDefault="00C04ABC" w:rsidP="00C04ABC">
      <w:pPr>
        <w:pStyle w:val="A1"/>
        <w:bidi/>
        <w:spacing w:line="240" w:lineRule="auto"/>
        <w:rPr>
          <w:rFonts w:ascii="Amasis MT Pro" w:eastAsia="Times New Roman" w:hAnsi="Amasis MT Pro" w:cs="Times New Roman"/>
          <w:bCs/>
          <w:noProof w:val="0"/>
          <w:color w:val="auto"/>
          <w:kern w:val="0"/>
          <w:sz w:val="34"/>
          <w:szCs w:val="34"/>
          <w:rtl/>
          <w14:ligatures w14:val="none"/>
        </w:rPr>
      </w:pPr>
      <w:r w:rsidRPr="00C04ABC">
        <w:rPr>
          <w:rFonts w:ascii="Amasis MT Pro" w:eastAsia="Times New Roman" w:hAnsi="Amasis MT Pro" w:cs="Times New Roman"/>
          <w:bCs/>
          <w:noProof w:val="0"/>
          <w:color w:val="auto"/>
          <w:kern w:val="0"/>
          <w:sz w:val="34"/>
          <w:szCs w:val="34"/>
          <w14:ligatures w14:val="none"/>
        </w:rPr>
        <w:t xml:space="preserve">Scandinavian Secrets </w:t>
      </w:r>
    </w:p>
    <w:p w14:paraId="1785A7CC" w14:textId="489E6361" w:rsidR="00643F75" w:rsidRPr="00643F75" w:rsidRDefault="00643F75" w:rsidP="00C04ABC">
      <w:pPr>
        <w:pStyle w:val="A1"/>
        <w:bidi/>
        <w:spacing w:line="240" w:lineRule="auto"/>
        <w:rPr>
          <w:rFonts w:ascii="Amasis MT Pro" w:eastAsia="Times New Roman" w:hAnsi="Amasis MT Pro" w:cs="Times New Roman"/>
          <w:bCs/>
          <w:noProof w:val="0"/>
          <w:color w:val="auto"/>
          <w:kern w:val="0"/>
          <w:sz w:val="34"/>
          <w:szCs w:val="34"/>
          <w14:ligatures w14:val="none"/>
        </w:rPr>
      </w:pPr>
      <w:r w:rsidRPr="00643F75">
        <w:rPr>
          <w:rFonts w:ascii="Amasis MT Pro" w:eastAsia="Times New Roman" w:hAnsi="Amasis MT Pro" w:cs="Times New Roman"/>
          <w:bCs/>
          <w:noProof w:val="0"/>
          <w:color w:val="auto"/>
          <w:kern w:val="0"/>
          <w:sz w:val="34"/>
          <w:szCs w:val="34"/>
          <w14:ligatures w14:val="none"/>
        </w:rPr>
        <w:t xml:space="preserve"> </w:t>
      </w:r>
      <w:r w:rsidRPr="00643F75">
        <w:rPr>
          <w:rFonts w:ascii="Amasis MT Pro" w:eastAsia="Times New Roman" w:hAnsi="Amasis MT Pro" w:cs="Times New Roman"/>
          <w:bCs/>
          <w:noProof w:val="0"/>
          <w:color w:val="auto"/>
          <w:kern w:val="0"/>
          <w:sz w:val="34"/>
          <w:szCs w:val="34"/>
          <w:rtl/>
          <w14:ligatures w14:val="none"/>
        </w:rPr>
        <w:t xml:space="preserve"> </w:t>
      </w:r>
      <w:r w:rsidR="00203026">
        <w:rPr>
          <w:rFonts w:ascii="Amasis MT Pro" w:eastAsia="Times New Roman" w:hAnsi="Amasis MT Pro" w:cs="Times New Roman" w:hint="cs"/>
          <w:bCs/>
          <w:noProof w:val="0"/>
          <w:color w:val="auto"/>
          <w:kern w:val="0"/>
          <w:sz w:val="34"/>
          <w:szCs w:val="34"/>
          <w:rtl/>
          <w14:ligatures w14:val="none"/>
        </w:rPr>
        <w:t xml:space="preserve">كود: </w:t>
      </w:r>
      <w:r w:rsidRPr="00643F75">
        <w:rPr>
          <w:rFonts w:ascii="Amasis MT Pro" w:eastAsia="Times New Roman" w:hAnsi="Amasis MT Pro" w:cs="Times New Roman"/>
          <w:bCs/>
          <w:noProof w:val="0"/>
          <w:color w:val="auto"/>
          <w:kern w:val="0"/>
          <w:sz w:val="34"/>
          <w:szCs w:val="34"/>
          <w14:ligatures w14:val="none"/>
        </w:rPr>
        <w:t>260</w:t>
      </w:r>
      <w:r w:rsidR="00C04ABC">
        <w:rPr>
          <w:rFonts w:ascii="Amasis MT Pro" w:eastAsia="Times New Roman" w:hAnsi="Amasis MT Pro" w:cs="Times New Roman"/>
          <w:bCs/>
          <w:noProof w:val="0"/>
          <w:color w:val="auto"/>
          <w:kern w:val="0"/>
          <w:sz w:val="34"/>
          <w:szCs w:val="34"/>
          <w14:ligatures w14:val="none"/>
        </w:rPr>
        <w:t>3136</w:t>
      </w:r>
    </w:p>
    <w:p w14:paraId="2D2FE660" w14:textId="5D92CF6A" w:rsidR="00C04ABC" w:rsidRDefault="00C04ABC" w:rsidP="00C25700">
      <w:pPr>
        <w:tabs>
          <w:tab w:val="left" w:pos="1831"/>
        </w:tabs>
        <w:bidi/>
        <w:spacing w:after="0" w:line="240" w:lineRule="auto"/>
        <w:jc w:val="center"/>
      </w:pPr>
      <w:hyperlink r:id="rId7" w:history="1">
        <w:r w:rsidRPr="0018586F">
          <w:rPr>
            <w:rStyle w:val="Hyperlink"/>
          </w:rPr>
          <w:t>https://www.europamundo.com/eng/tour_menu.aspx?em_search=y&amp;rutaid=3136&amp;temp=2026</w:t>
        </w:r>
      </w:hyperlink>
    </w:p>
    <w:p w14:paraId="2E03519C" w14:textId="7A6C70CA" w:rsidR="005F62D8" w:rsidRPr="00C25700" w:rsidRDefault="00643F75" w:rsidP="00C04ABC">
      <w:pPr>
        <w:tabs>
          <w:tab w:val="left" w:pos="1831"/>
        </w:tabs>
        <w:bidi/>
        <w:spacing w:after="0" w:line="240" w:lineRule="auto"/>
        <w:jc w:val="center"/>
      </w:pPr>
      <w:r>
        <w:rPr>
          <w:rFonts w:hint="cs"/>
          <w:rtl/>
        </w:rPr>
        <w:t xml:space="preserve"> </w:t>
      </w:r>
    </w:p>
    <w:p w14:paraId="5CDCD2D8" w14:textId="5B8E8775" w:rsidR="005F62D8" w:rsidRDefault="005F62D8" w:rsidP="005F62D8">
      <w:pPr>
        <w:widowControl w:val="0"/>
        <w:bidi/>
        <w:spacing w:after="0" w:line="240" w:lineRule="auto"/>
        <w:rPr>
          <w:rFonts w:eastAsia="Times New Roman" w:cstheme="minorHAnsi"/>
          <w:color w:val="000000"/>
          <w:rtl/>
        </w:rPr>
      </w:pPr>
      <w:r w:rsidRPr="005F62D8">
        <w:rPr>
          <w:rFonts w:cstheme="minorHAnsi"/>
          <w:b/>
          <w:bCs/>
          <w:color w:val="002060"/>
        </w:rPr>
        <w:t>:</w:t>
      </w:r>
      <w:r w:rsidRPr="005F62D8">
        <w:rPr>
          <w:rFonts w:cstheme="minorHAnsi"/>
          <w:b/>
          <w:bCs/>
          <w:color w:val="002060"/>
        </w:rPr>
        <w:t xml:space="preserve"> </w:t>
      </w:r>
      <w:r w:rsidRPr="005F62D8">
        <w:rPr>
          <w:rFonts w:cstheme="minorHAnsi"/>
          <w:b/>
          <w:bCs/>
          <w:color w:val="002060"/>
        </w:rPr>
        <w:t xml:space="preserve">01 </w:t>
      </w:r>
      <w:r w:rsidRPr="005F62D8">
        <w:rPr>
          <w:rFonts w:cstheme="minorHAnsi"/>
          <w:b/>
          <w:bCs/>
          <w:color w:val="002060"/>
          <w:rtl/>
        </w:rPr>
        <w:t>برلين – الوصول (الخميس)</w:t>
      </w:r>
      <w:r w:rsidRPr="005F62D8">
        <w:rPr>
          <w:rFonts w:eastAsia="Times New Roman" w:cstheme="minorHAnsi"/>
          <w:color w:val="000000"/>
        </w:rPr>
        <w:br/>
      </w:r>
      <w:r w:rsidRPr="005F62D8">
        <w:rPr>
          <w:rFonts w:eastAsia="Times New Roman" w:cstheme="minorHAnsi"/>
          <w:color w:val="000000"/>
          <w:rtl/>
        </w:rPr>
        <w:t>مرحبًا بكم في رحلتكم مع يوروباموندو! سيتم نقلُكم إلى الفندق، مع وقت حر للاستراحة. في فترة ما بعد الظهر، ستجدون معلومات حول بداية برنامج الرحلة على اللوحات الإرشادية في قسم الاستقبال بالفندق</w:t>
      </w:r>
      <w:r w:rsidRPr="005F62D8">
        <w:rPr>
          <w:rFonts w:eastAsia="Times New Roman" w:cstheme="minorHAnsi"/>
          <w:color w:val="000000"/>
        </w:rPr>
        <w:t>.</w:t>
      </w:r>
    </w:p>
    <w:p w14:paraId="67079605" w14:textId="77777777" w:rsidR="00790193" w:rsidRDefault="00790193" w:rsidP="00790193">
      <w:pPr>
        <w:widowControl w:val="0"/>
        <w:bidi/>
        <w:spacing w:after="0" w:line="240" w:lineRule="auto"/>
        <w:rPr>
          <w:rFonts w:eastAsia="Times New Roman" w:cstheme="minorHAnsi"/>
          <w:color w:val="000000"/>
          <w:rtl/>
        </w:rPr>
      </w:pPr>
    </w:p>
    <w:p w14:paraId="55248E86" w14:textId="42A08AAA" w:rsidR="00790193" w:rsidRPr="00790193" w:rsidRDefault="00790193" w:rsidP="00790193">
      <w:pPr>
        <w:widowControl w:val="0"/>
        <w:bidi/>
        <w:spacing w:after="0" w:line="240" w:lineRule="auto"/>
        <w:rPr>
          <w:rFonts w:eastAsia="Times New Roman" w:cstheme="minorHAnsi"/>
          <w:color w:val="000000"/>
        </w:rPr>
      </w:pPr>
      <w:r w:rsidRPr="00790193">
        <w:rPr>
          <w:rFonts w:cstheme="minorHAnsi"/>
          <w:b/>
          <w:bCs/>
          <w:color w:val="002060"/>
        </w:rPr>
        <w:t>:</w:t>
      </w:r>
      <w:r w:rsidRPr="00790193">
        <w:rPr>
          <w:rFonts w:cstheme="minorHAnsi"/>
          <w:b/>
          <w:bCs/>
          <w:color w:val="002060"/>
        </w:rPr>
        <w:t xml:space="preserve"> </w:t>
      </w:r>
      <w:r w:rsidRPr="00790193">
        <w:rPr>
          <w:rFonts w:cstheme="minorHAnsi"/>
          <w:b/>
          <w:bCs/>
          <w:color w:val="002060"/>
        </w:rPr>
        <w:t xml:space="preserve">01 </w:t>
      </w:r>
      <w:r w:rsidRPr="00790193">
        <w:rPr>
          <w:rFonts w:cstheme="minorHAnsi"/>
          <w:b/>
          <w:bCs/>
          <w:color w:val="002060"/>
          <w:rtl/>
        </w:rPr>
        <w:t>أوسلو – الوصول (الأحد)</w:t>
      </w:r>
      <w:r w:rsidRPr="00790193">
        <w:rPr>
          <w:rFonts w:eastAsia="Times New Roman" w:cstheme="minorHAnsi"/>
          <w:color w:val="000000"/>
        </w:rPr>
        <w:br/>
      </w:r>
      <w:r w:rsidRPr="00790193">
        <w:rPr>
          <w:rFonts w:eastAsia="Times New Roman" w:cstheme="minorHAnsi"/>
          <w:color w:val="000000"/>
          <w:rtl/>
        </w:rPr>
        <w:t>مرحبًا بكم! سيكون لديكم وقت حر للاسترخاء. في وقت لاحق من بعد الظهر، يُرجى مراجعة اللوحات الإرشادية في بهو الفندق للاطلاع على تفاصيل بداية برنامج الرحلة</w:t>
      </w:r>
      <w:r w:rsidRPr="00790193">
        <w:rPr>
          <w:rFonts w:eastAsia="Times New Roman" w:cstheme="minorHAnsi"/>
          <w:color w:val="000000"/>
        </w:rPr>
        <w:t>.</w:t>
      </w:r>
    </w:p>
    <w:p w14:paraId="5F033CBC" w14:textId="77777777" w:rsidR="00790193" w:rsidRDefault="00790193" w:rsidP="00790193">
      <w:pPr>
        <w:widowControl w:val="0"/>
        <w:bidi/>
        <w:spacing w:after="0" w:line="240" w:lineRule="auto"/>
        <w:rPr>
          <w:rFonts w:eastAsia="Times New Roman" w:cstheme="minorHAnsi"/>
          <w:color w:val="000000"/>
          <w:rtl/>
        </w:rPr>
      </w:pPr>
    </w:p>
    <w:p w14:paraId="1C77278C" w14:textId="596F5861" w:rsidR="00790193" w:rsidRPr="00790193" w:rsidRDefault="00790193" w:rsidP="00790193">
      <w:pPr>
        <w:widowControl w:val="0"/>
        <w:bidi/>
        <w:spacing w:after="0" w:line="240" w:lineRule="auto"/>
        <w:rPr>
          <w:rFonts w:eastAsia="Times New Roman" w:cstheme="minorHAnsi"/>
          <w:color w:val="000000"/>
        </w:rPr>
      </w:pPr>
      <w:r w:rsidRPr="00790193">
        <w:rPr>
          <w:rFonts w:cstheme="minorHAnsi"/>
          <w:b/>
          <w:bCs/>
          <w:color w:val="002060"/>
        </w:rPr>
        <w:t>:</w:t>
      </w:r>
      <w:r w:rsidRPr="00790193">
        <w:rPr>
          <w:rFonts w:cstheme="minorHAnsi"/>
          <w:b/>
          <w:bCs/>
          <w:color w:val="002060"/>
        </w:rPr>
        <w:t xml:space="preserve"> </w:t>
      </w:r>
      <w:r w:rsidRPr="00790193">
        <w:rPr>
          <w:rFonts w:cstheme="minorHAnsi"/>
          <w:b/>
          <w:bCs/>
          <w:color w:val="002060"/>
        </w:rPr>
        <w:t xml:space="preserve">02 </w:t>
      </w:r>
      <w:r w:rsidRPr="00790193">
        <w:rPr>
          <w:rFonts w:cstheme="minorHAnsi"/>
          <w:b/>
          <w:bCs/>
          <w:color w:val="002060"/>
          <w:rtl/>
        </w:rPr>
        <w:t>أوسلو – أوربرو – ستوكهولم (الاثنين)</w:t>
      </w:r>
      <w:r w:rsidRPr="00790193">
        <w:rPr>
          <w:rFonts w:eastAsia="Times New Roman" w:cstheme="minorHAnsi"/>
          <w:color w:val="000000"/>
        </w:rPr>
        <w:br/>
      </w:r>
      <w:r w:rsidRPr="00790193">
        <w:rPr>
          <w:rFonts w:eastAsia="Times New Roman" w:cstheme="minorHAnsi"/>
          <w:color w:val="000000"/>
          <w:rtl/>
        </w:rPr>
        <w:t>نبدأ بجولة بانورامية في عاصمة النرويج برفقة مرشد محلي، حيث تمتزج العمارة الحديثة النابضة بالحياة مع المباني الكلاسيكية، وتحيط بها مناظر طبيعية خلابة وحدائق واسعة تضم منحوتات فنية. وقد لُقّبت أوسلو بالعاصمة الأوروبية الخضراء. بعد الجولة، سيكون لديكم وقت حر للاستكشاف</w:t>
      </w:r>
      <w:r w:rsidRPr="00790193">
        <w:rPr>
          <w:rFonts w:eastAsia="Times New Roman" w:cstheme="minorHAnsi"/>
          <w:color w:val="000000"/>
        </w:rPr>
        <w:t>.</w:t>
      </w:r>
    </w:p>
    <w:p w14:paraId="2234F7AF" w14:textId="77777777" w:rsidR="00790193" w:rsidRDefault="00790193" w:rsidP="00790193">
      <w:pPr>
        <w:widowControl w:val="0"/>
        <w:bidi/>
        <w:spacing w:after="0" w:line="240" w:lineRule="auto"/>
        <w:rPr>
          <w:rFonts w:eastAsia="Times New Roman" w:cstheme="minorHAnsi"/>
          <w:color w:val="000000"/>
          <w:rtl/>
        </w:rPr>
      </w:pPr>
      <w:r w:rsidRPr="00790193">
        <w:rPr>
          <w:rFonts w:eastAsia="Times New Roman" w:cstheme="minorHAnsi"/>
          <w:color w:val="000000"/>
          <w:rtl/>
        </w:rPr>
        <w:t>بعد ذلك، نتوجه إلى السويد مرورًا بمناظر طبيعية من الغابات والبحيرات. نتوقف في أوربرو، وهي مدينة تاريخية تقع على ضفاف بحيرة جميلة، وتضم قلعة وبلدة قديمة ساحرة. يمكنكم الاستمتاع ببعض الوقت للتنزه قبل متابعة الرحلة إلى ستوكهولم، حيث نصل في المساء</w:t>
      </w:r>
      <w:r w:rsidRPr="00790193">
        <w:rPr>
          <w:rFonts w:eastAsia="Times New Roman" w:cstheme="minorHAnsi"/>
          <w:color w:val="000000"/>
        </w:rPr>
        <w:t>.</w:t>
      </w:r>
    </w:p>
    <w:p w14:paraId="2D6AFB07" w14:textId="77777777" w:rsidR="00790193" w:rsidRDefault="00790193" w:rsidP="00790193">
      <w:pPr>
        <w:widowControl w:val="0"/>
        <w:bidi/>
        <w:spacing w:after="0" w:line="240" w:lineRule="auto"/>
        <w:rPr>
          <w:rFonts w:eastAsia="Times New Roman" w:cstheme="minorHAnsi"/>
          <w:color w:val="000000"/>
          <w:rtl/>
        </w:rPr>
      </w:pPr>
    </w:p>
    <w:p w14:paraId="7DD1D8A0" w14:textId="3DDC16CB" w:rsidR="00790193" w:rsidRPr="00790193" w:rsidRDefault="00790193" w:rsidP="00790193">
      <w:pPr>
        <w:widowControl w:val="0"/>
        <w:bidi/>
        <w:spacing w:after="0" w:line="240" w:lineRule="auto"/>
        <w:rPr>
          <w:rFonts w:eastAsia="Times New Roman" w:cstheme="minorHAnsi"/>
          <w:color w:val="000000"/>
        </w:rPr>
      </w:pPr>
      <w:r w:rsidRPr="00790193">
        <w:rPr>
          <w:rFonts w:cstheme="minorHAnsi"/>
          <w:b/>
          <w:bCs/>
          <w:color w:val="002060"/>
        </w:rPr>
        <w:t>:</w:t>
      </w:r>
      <w:r w:rsidRPr="00790193">
        <w:rPr>
          <w:rFonts w:cstheme="minorHAnsi"/>
          <w:b/>
          <w:bCs/>
          <w:color w:val="002060"/>
        </w:rPr>
        <w:t xml:space="preserve"> </w:t>
      </w:r>
      <w:r w:rsidRPr="00790193">
        <w:rPr>
          <w:rFonts w:cstheme="minorHAnsi"/>
          <w:b/>
          <w:bCs/>
          <w:color w:val="002060"/>
        </w:rPr>
        <w:t xml:space="preserve">03 </w:t>
      </w:r>
      <w:r w:rsidRPr="00790193">
        <w:rPr>
          <w:rFonts w:cstheme="minorHAnsi"/>
          <w:b/>
          <w:bCs/>
          <w:color w:val="002060"/>
          <w:rtl/>
        </w:rPr>
        <w:t>ستوكهولم (الثلاثاء)</w:t>
      </w:r>
      <w:r w:rsidRPr="00790193">
        <w:rPr>
          <w:rFonts w:eastAsia="Times New Roman" w:cstheme="minorHAnsi"/>
          <w:color w:val="000000"/>
        </w:rPr>
        <w:br/>
      </w:r>
      <w:r w:rsidRPr="00790193">
        <w:rPr>
          <w:rFonts w:eastAsia="Times New Roman" w:cstheme="minorHAnsi"/>
          <w:color w:val="000000"/>
          <w:rtl/>
        </w:rPr>
        <w:t>اليوم، نقوم بجولة بانورامية في هذه العاصمة الجميلة المبنية على 14 جزيرة مترابطة. نزور جاملا ستان، المعروف أيضًا باسم "المدينة بين الجسور"، وهو الحي القديم النابض بالحياة والمليء بالمباني التاريخية مثل متحف جائزة نوبل الواقع بجانب الساحة الرئيسية ستورتيوريت التي تكرّم الفائزين بجائزة نوبل، بالإضافة إلى الكاتدرائية والقصر الملكي</w:t>
      </w:r>
      <w:r w:rsidRPr="00790193">
        <w:rPr>
          <w:rFonts w:eastAsia="Times New Roman" w:cstheme="minorHAnsi"/>
          <w:color w:val="000000"/>
        </w:rPr>
        <w:t>.</w:t>
      </w:r>
    </w:p>
    <w:p w14:paraId="76707BEA" w14:textId="77777777" w:rsidR="00790193" w:rsidRPr="00790193" w:rsidRDefault="00790193" w:rsidP="00790193">
      <w:pPr>
        <w:widowControl w:val="0"/>
        <w:bidi/>
        <w:spacing w:after="0" w:line="240" w:lineRule="auto"/>
        <w:rPr>
          <w:rFonts w:eastAsia="Times New Roman" w:cstheme="minorHAnsi"/>
          <w:color w:val="000000"/>
        </w:rPr>
      </w:pPr>
      <w:r w:rsidRPr="00790193">
        <w:rPr>
          <w:rFonts w:eastAsia="Times New Roman" w:cstheme="minorHAnsi"/>
          <w:color w:val="000000"/>
          <w:rtl/>
        </w:rPr>
        <w:t>كلما سنحت الفرصة، سنستمتع بالإطلالات الرائعة من منصة فيالجاتان</w:t>
      </w:r>
      <w:r w:rsidRPr="00790193">
        <w:rPr>
          <w:rFonts w:eastAsia="Times New Roman" w:cstheme="minorHAnsi"/>
          <w:color w:val="000000"/>
        </w:rPr>
        <w:t xml:space="preserve">. </w:t>
      </w:r>
      <w:r w:rsidRPr="00790193">
        <w:rPr>
          <w:rFonts w:eastAsia="Times New Roman" w:cstheme="minorHAnsi"/>
          <w:color w:val="000000"/>
          <w:rtl/>
        </w:rPr>
        <w:t>بعد الجولة، سيكون لديكم وقت حر لاستكشاف المدينة، مع توصية بزيارة المتاحف والحدائق، ويمكنكم اختيارياً زيارة دار البلدية ومتحف فاسا</w:t>
      </w:r>
      <w:r w:rsidRPr="00790193">
        <w:rPr>
          <w:rFonts w:eastAsia="Times New Roman" w:cstheme="minorHAnsi"/>
          <w:color w:val="000000"/>
        </w:rPr>
        <w:t>.</w:t>
      </w:r>
    </w:p>
    <w:p w14:paraId="66C87739" w14:textId="77777777" w:rsidR="00790193" w:rsidRPr="00790193" w:rsidRDefault="00790193" w:rsidP="00790193">
      <w:pPr>
        <w:widowControl w:val="0"/>
        <w:bidi/>
        <w:spacing w:after="0" w:line="240" w:lineRule="auto"/>
        <w:rPr>
          <w:rFonts w:eastAsia="Times New Roman" w:cstheme="minorHAnsi"/>
          <w:color w:val="000000"/>
        </w:rPr>
      </w:pPr>
    </w:p>
    <w:p w14:paraId="56E5684A" w14:textId="7D3277EF" w:rsidR="00790193" w:rsidRDefault="00790193" w:rsidP="00790193">
      <w:pPr>
        <w:widowControl w:val="0"/>
        <w:bidi/>
        <w:spacing w:after="0" w:line="240" w:lineRule="auto"/>
        <w:rPr>
          <w:rFonts w:eastAsia="Times New Roman" w:cstheme="minorHAnsi"/>
          <w:color w:val="000000"/>
          <w:rtl/>
        </w:rPr>
      </w:pPr>
      <w:r w:rsidRPr="00790193">
        <w:rPr>
          <w:rFonts w:cstheme="minorHAnsi"/>
          <w:b/>
          <w:bCs/>
          <w:color w:val="002060"/>
        </w:rPr>
        <w:t>:</w:t>
      </w:r>
      <w:r w:rsidRPr="00790193">
        <w:rPr>
          <w:rFonts w:cstheme="minorHAnsi"/>
          <w:b/>
          <w:bCs/>
          <w:color w:val="002060"/>
        </w:rPr>
        <w:t xml:space="preserve"> </w:t>
      </w:r>
      <w:r w:rsidRPr="00790193">
        <w:rPr>
          <w:rFonts w:cstheme="minorHAnsi"/>
          <w:b/>
          <w:bCs/>
          <w:color w:val="002060"/>
        </w:rPr>
        <w:t xml:space="preserve">04 </w:t>
      </w:r>
      <w:r w:rsidRPr="00790193">
        <w:rPr>
          <w:rFonts w:cstheme="minorHAnsi"/>
          <w:b/>
          <w:bCs/>
          <w:color w:val="002060"/>
          <w:rtl/>
        </w:rPr>
        <w:t>ستوكهولم – عبّارة إلى توركو (الأربعاء)</w:t>
      </w:r>
      <w:r w:rsidRPr="00790193">
        <w:rPr>
          <w:rFonts w:eastAsia="Times New Roman" w:cstheme="minorHAnsi"/>
          <w:color w:val="000000"/>
        </w:rPr>
        <w:br/>
      </w:r>
      <w:r w:rsidRPr="00790193">
        <w:rPr>
          <w:rFonts w:eastAsia="Times New Roman" w:cstheme="minorHAnsi"/>
          <w:color w:val="000000"/>
          <w:rtl/>
        </w:rPr>
        <w:t>استمتعوا بيوم حر كامل في ستوكهولم لاستكشاف المدينة. في المساء، نصعد على متن عبّارة حديثة لرحلة ليلية إلى فنلندا، مع الإقامة في كبائن مزدوجة مجهزة بحمام خاص</w:t>
      </w:r>
      <w:r w:rsidRPr="00790193">
        <w:rPr>
          <w:rFonts w:eastAsia="Times New Roman" w:cstheme="minorHAnsi"/>
          <w:color w:val="000000"/>
        </w:rPr>
        <w:t>.</w:t>
      </w:r>
    </w:p>
    <w:p w14:paraId="11F3FE2C" w14:textId="77777777" w:rsidR="005F33DF" w:rsidRDefault="005F33DF" w:rsidP="005F33DF">
      <w:pPr>
        <w:widowControl w:val="0"/>
        <w:bidi/>
        <w:spacing w:after="0" w:line="240" w:lineRule="auto"/>
        <w:rPr>
          <w:rFonts w:eastAsia="Times New Roman" w:cstheme="minorHAnsi"/>
          <w:color w:val="000000"/>
          <w:rtl/>
        </w:rPr>
      </w:pPr>
    </w:p>
    <w:p w14:paraId="35775972" w14:textId="75048632" w:rsidR="005F33DF" w:rsidRPr="005F33DF" w:rsidRDefault="005F33DF" w:rsidP="005F33DF">
      <w:pPr>
        <w:widowControl w:val="0"/>
        <w:bidi/>
        <w:spacing w:after="0" w:line="240" w:lineRule="auto"/>
        <w:rPr>
          <w:rFonts w:eastAsia="Times New Roman" w:cstheme="minorHAnsi"/>
          <w:color w:val="000000"/>
        </w:rPr>
      </w:pPr>
      <w:r w:rsidRPr="005F33DF">
        <w:rPr>
          <w:rFonts w:cstheme="minorHAnsi"/>
          <w:b/>
          <w:bCs/>
          <w:color w:val="002060"/>
        </w:rPr>
        <w:t>:</w:t>
      </w:r>
      <w:r w:rsidRPr="005F33DF">
        <w:rPr>
          <w:rFonts w:cstheme="minorHAnsi"/>
          <w:b/>
          <w:bCs/>
          <w:color w:val="002060"/>
        </w:rPr>
        <w:t xml:space="preserve"> </w:t>
      </w:r>
      <w:r w:rsidRPr="005F33DF">
        <w:rPr>
          <w:rFonts w:cstheme="minorHAnsi"/>
          <w:b/>
          <w:bCs/>
          <w:color w:val="002060"/>
        </w:rPr>
        <w:t xml:space="preserve">05 </w:t>
      </w:r>
      <w:r w:rsidRPr="005F33DF">
        <w:rPr>
          <w:rFonts w:cstheme="minorHAnsi"/>
          <w:b/>
          <w:bCs/>
          <w:color w:val="002060"/>
          <w:rtl/>
        </w:rPr>
        <w:t>ستوكهولم – عبّارة إلى توركو – نانتالي – هلسنكي (الخميس)</w:t>
      </w:r>
      <w:r w:rsidRPr="005F33DF">
        <w:rPr>
          <w:rFonts w:eastAsia="Times New Roman" w:cstheme="minorHAnsi"/>
          <w:color w:val="000000"/>
        </w:rPr>
        <w:br/>
      </w:r>
      <w:r w:rsidRPr="005F33DF">
        <w:rPr>
          <w:rFonts w:eastAsia="Times New Roman" w:cstheme="minorHAnsi"/>
          <w:color w:val="000000"/>
          <w:rtl/>
        </w:rPr>
        <w:t>عند الوصول إلى فنلندا، نوصي بالتوجه إلى سطح السفينة عند شروق الشمس للاستمتاع بالمناظر الخلابة أثناء الإبحار بجانب جزر أولاند، وهي مجموعة من مئات الجزر المشجرة</w:t>
      </w:r>
      <w:r w:rsidRPr="005F33DF">
        <w:rPr>
          <w:rFonts w:eastAsia="Times New Roman" w:cstheme="minorHAnsi"/>
          <w:color w:val="000000"/>
        </w:rPr>
        <w:t>.</w:t>
      </w:r>
    </w:p>
    <w:p w14:paraId="3EAF332B" w14:textId="77777777" w:rsidR="005F33DF" w:rsidRPr="005F33DF" w:rsidRDefault="005F33DF" w:rsidP="005F33DF">
      <w:pPr>
        <w:widowControl w:val="0"/>
        <w:bidi/>
        <w:spacing w:after="0" w:line="240" w:lineRule="auto"/>
        <w:rPr>
          <w:rFonts w:eastAsia="Times New Roman" w:cstheme="minorHAnsi"/>
          <w:color w:val="000000"/>
        </w:rPr>
      </w:pPr>
      <w:r w:rsidRPr="005F33DF">
        <w:rPr>
          <w:rFonts w:eastAsia="Times New Roman" w:cstheme="minorHAnsi"/>
          <w:color w:val="000000"/>
          <w:rtl/>
        </w:rPr>
        <w:t>بعد النزول من العبّارة، سيكون لديكم وقت لاستكشاف توركو، وهي مدينة ذات تأثير سويدي واضح. ثم نواصل رحلتنا إلى المدينة المجاورة نانتالي، وهي بلدة ساحرة تطل على البحر وتتميز بمنازلها الخشبية الجميلة</w:t>
      </w:r>
      <w:r w:rsidRPr="005F33DF">
        <w:rPr>
          <w:rFonts w:eastAsia="Times New Roman" w:cstheme="minorHAnsi"/>
          <w:color w:val="000000"/>
        </w:rPr>
        <w:t>.</w:t>
      </w:r>
    </w:p>
    <w:p w14:paraId="624AE0C5" w14:textId="77777777" w:rsidR="005F33DF" w:rsidRDefault="005F33DF" w:rsidP="005F33DF">
      <w:pPr>
        <w:widowControl w:val="0"/>
        <w:bidi/>
        <w:spacing w:after="0" w:line="240" w:lineRule="auto"/>
        <w:rPr>
          <w:rFonts w:eastAsia="Times New Roman" w:cstheme="minorHAnsi"/>
          <w:color w:val="000000"/>
          <w:rtl/>
        </w:rPr>
      </w:pPr>
      <w:r w:rsidRPr="005F33DF">
        <w:rPr>
          <w:rFonts w:eastAsia="Times New Roman" w:cstheme="minorHAnsi"/>
          <w:color w:val="000000"/>
          <w:rtl/>
        </w:rPr>
        <w:t>نصل بعد ذلك إلى هلسنكي قرابة وقت الغداء. في فترة ما بعد الظهر، سيكون لديكم وقت حر لاستكشاف المدينة، بما في ذلك السوق القديم، المباني ذات الطابع الروسي، والكنائس الرائعة</w:t>
      </w:r>
      <w:r w:rsidRPr="005F33DF">
        <w:rPr>
          <w:rFonts w:eastAsia="Times New Roman" w:cstheme="minorHAnsi"/>
          <w:color w:val="000000"/>
        </w:rPr>
        <w:t>.</w:t>
      </w:r>
    </w:p>
    <w:p w14:paraId="57BFEC2D" w14:textId="77777777" w:rsidR="005F33DF" w:rsidRPr="005F33DF" w:rsidRDefault="005F33DF" w:rsidP="005F33DF">
      <w:pPr>
        <w:widowControl w:val="0"/>
        <w:bidi/>
        <w:spacing w:after="0" w:line="240" w:lineRule="auto"/>
        <w:rPr>
          <w:rFonts w:eastAsia="Times New Roman" w:cstheme="minorHAnsi"/>
          <w:color w:val="000000"/>
        </w:rPr>
      </w:pPr>
    </w:p>
    <w:p w14:paraId="0D9CF38C" w14:textId="77777777" w:rsidR="005F33DF" w:rsidRPr="00790193" w:rsidRDefault="005F33DF" w:rsidP="005F33DF">
      <w:pPr>
        <w:widowControl w:val="0"/>
        <w:bidi/>
        <w:spacing w:after="0" w:line="240" w:lineRule="auto"/>
        <w:rPr>
          <w:rFonts w:eastAsia="Times New Roman" w:cstheme="minorHAnsi"/>
          <w:color w:val="000000"/>
        </w:rPr>
      </w:pPr>
    </w:p>
    <w:p w14:paraId="62BE45C3" w14:textId="07E6049A" w:rsidR="005F33DF" w:rsidRPr="005F33DF" w:rsidRDefault="005F33DF" w:rsidP="005F33DF">
      <w:pPr>
        <w:widowControl w:val="0"/>
        <w:bidi/>
        <w:spacing w:after="0" w:line="240" w:lineRule="auto"/>
        <w:rPr>
          <w:rFonts w:eastAsia="Times New Roman" w:cstheme="minorHAnsi"/>
          <w:color w:val="000000"/>
        </w:rPr>
      </w:pPr>
      <w:r w:rsidRPr="005F33DF">
        <w:rPr>
          <w:rFonts w:cstheme="minorHAnsi"/>
          <w:b/>
          <w:bCs/>
          <w:color w:val="002060"/>
        </w:rPr>
        <w:t>:</w:t>
      </w:r>
      <w:r w:rsidRPr="005F33DF">
        <w:rPr>
          <w:rFonts w:cstheme="minorHAnsi"/>
          <w:b/>
          <w:bCs/>
          <w:color w:val="002060"/>
        </w:rPr>
        <w:t xml:space="preserve"> </w:t>
      </w:r>
      <w:r w:rsidRPr="005F33DF">
        <w:rPr>
          <w:rFonts w:cstheme="minorHAnsi"/>
          <w:b/>
          <w:bCs/>
          <w:color w:val="002060"/>
        </w:rPr>
        <w:t xml:space="preserve">06 </w:t>
      </w:r>
      <w:r w:rsidRPr="005F33DF">
        <w:rPr>
          <w:rFonts w:cstheme="minorHAnsi"/>
          <w:b/>
          <w:bCs/>
          <w:color w:val="002060"/>
          <w:rtl/>
        </w:rPr>
        <w:t>هلسنكي – نهاية الرحلة (الجمعة)</w:t>
      </w:r>
      <w:r w:rsidRPr="005F33DF">
        <w:rPr>
          <w:rFonts w:eastAsia="Times New Roman" w:cstheme="minorHAnsi"/>
          <w:color w:val="000000"/>
        </w:rPr>
        <w:br/>
      </w:r>
      <w:r w:rsidRPr="005F33DF">
        <w:rPr>
          <w:rFonts w:eastAsia="Times New Roman" w:cstheme="minorHAnsi"/>
          <w:color w:val="000000"/>
          <w:rtl/>
        </w:rPr>
        <w:t>نبدأ اليوم برحلة بحرية مشمولة إلى جزر سوومنلينا، وهي ست جزر تضم حصنًا رائعًا كان يحمي مدخل المدينة، وهو اليوم مُدرج ضمن مواقع التراث العالمي. سيكون لديكم وقت لاستكشاف الجزر والتنقل بينها عبر الجسور المخصصة للمشاة</w:t>
      </w:r>
      <w:r w:rsidRPr="005F33DF">
        <w:rPr>
          <w:rFonts w:eastAsia="Times New Roman" w:cstheme="minorHAnsi"/>
          <w:color w:val="000000"/>
        </w:rPr>
        <w:t>.</w:t>
      </w:r>
    </w:p>
    <w:p w14:paraId="38872554" w14:textId="77777777" w:rsidR="005F33DF" w:rsidRPr="005F33DF" w:rsidRDefault="005F33DF" w:rsidP="005F33DF">
      <w:pPr>
        <w:widowControl w:val="0"/>
        <w:bidi/>
        <w:spacing w:after="0" w:line="240" w:lineRule="auto"/>
        <w:rPr>
          <w:rFonts w:eastAsia="Times New Roman" w:cstheme="minorHAnsi"/>
          <w:color w:val="000000"/>
        </w:rPr>
      </w:pPr>
      <w:r w:rsidRPr="005F33DF">
        <w:rPr>
          <w:rFonts w:eastAsia="Times New Roman" w:cstheme="minorHAnsi"/>
          <w:color w:val="000000"/>
          <w:rtl/>
        </w:rPr>
        <w:t>بعد ذلك، سيكون لديكم وقت حر. ثم نصل إلى ختام رحلتنا، آملين أن تحملوا معكم أجمل الذكريات</w:t>
      </w:r>
      <w:r w:rsidRPr="005F33DF">
        <w:rPr>
          <w:rFonts w:eastAsia="Times New Roman" w:cstheme="minorHAnsi"/>
          <w:color w:val="000000"/>
        </w:rPr>
        <w:t>.</w:t>
      </w:r>
      <w:r w:rsidRPr="005F33DF">
        <w:rPr>
          <w:rFonts w:eastAsia="Times New Roman" w:cstheme="minorHAnsi"/>
          <w:color w:val="000000"/>
        </w:rPr>
        <w:br/>
      </w:r>
      <w:r w:rsidRPr="005F33DF">
        <w:rPr>
          <w:rFonts w:eastAsia="Times New Roman" w:cstheme="minorHAnsi"/>
          <w:color w:val="000000"/>
          <w:rtl/>
        </w:rPr>
        <w:lastRenderedPageBreak/>
        <w:t>يرجى التحقق من موعد رحلتكم الجوية، فقد تحتاجون إلى حجز ليلة إضافية إذا لزم الأمر</w:t>
      </w:r>
      <w:r w:rsidRPr="005F33DF">
        <w:rPr>
          <w:rFonts w:eastAsia="Times New Roman" w:cstheme="minorHAnsi"/>
          <w:color w:val="000000"/>
        </w:rPr>
        <w:t>.</w:t>
      </w:r>
    </w:p>
    <w:p w14:paraId="416DF5A9" w14:textId="77777777" w:rsidR="00790193" w:rsidRPr="005F33DF" w:rsidRDefault="00790193" w:rsidP="00790193">
      <w:pPr>
        <w:widowControl w:val="0"/>
        <w:bidi/>
        <w:spacing w:after="0" w:line="240" w:lineRule="auto"/>
        <w:rPr>
          <w:rFonts w:eastAsia="Times New Roman" w:cstheme="minorHAnsi"/>
          <w:color w:val="000000"/>
        </w:rPr>
      </w:pPr>
    </w:p>
    <w:p w14:paraId="618921DC" w14:textId="77777777" w:rsidR="000032A8" w:rsidRPr="000032A8" w:rsidRDefault="000032A8" w:rsidP="000032A8">
      <w:pPr>
        <w:widowControl w:val="0"/>
        <w:pBdr>
          <w:top w:val="nil"/>
          <w:left w:val="nil"/>
          <w:bottom w:val="nil"/>
          <w:right w:val="nil"/>
          <w:between w:val="nil"/>
        </w:pBdr>
        <w:bidi/>
        <w:spacing w:after="0" w:line="240" w:lineRule="auto"/>
        <w:rPr>
          <w:rFonts w:cstheme="minorHAnsi"/>
          <w:rtl/>
          <w:lang w:val="es-ES" w:bidi="ar-JO"/>
        </w:rPr>
      </w:pPr>
    </w:p>
    <w:p w14:paraId="2CDFFEAB" w14:textId="77777777" w:rsidR="000032A8" w:rsidRDefault="000032A8" w:rsidP="000032A8">
      <w:pPr>
        <w:widowControl w:val="0"/>
        <w:bidi/>
        <w:spacing w:after="0" w:line="240" w:lineRule="auto"/>
        <w:rPr>
          <w:rFonts w:cstheme="minorHAnsi"/>
          <w:color w:val="FF0000"/>
        </w:rPr>
      </w:pPr>
      <w:r w:rsidRPr="00203026">
        <w:rPr>
          <w:rFonts w:ascii="Arial" w:hAnsi="Arial" w:cs="Arial" w:hint="cs"/>
          <w:color w:val="FF0000"/>
          <w:rtl/>
        </w:rPr>
        <w:t>الأسعار</w:t>
      </w:r>
      <w:r w:rsidRPr="00203026">
        <w:rPr>
          <w:rFonts w:cstheme="minorHAnsi"/>
          <w:color w:val="FF0000"/>
          <w:rtl/>
        </w:rPr>
        <w:t xml:space="preserve"> </w:t>
      </w:r>
      <w:r w:rsidRPr="00203026">
        <w:rPr>
          <w:rFonts w:ascii="Arial" w:hAnsi="Arial" w:cs="Arial" w:hint="cs"/>
          <w:color w:val="FF0000"/>
          <w:rtl/>
        </w:rPr>
        <w:t>تشمل</w:t>
      </w:r>
      <w:r w:rsidRPr="00203026">
        <w:rPr>
          <w:rFonts w:cstheme="minorHAnsi"/>
          <w:color w:val="FF0000"/>
          <w:rtl/>
        </w:rPr>
        <w:t xml:space="preserve">: </w:t>
      </w:r>
    </w:p>
    <w:p w14:paraId="57796C1C" w14:textId="77777777" w:rsidR="00C25700" w:rsidRDefault="00C25700" w:rsidP="00C25700">
      <w:pPr>
        <w:widowControl w:val="0"/>
        <w:bidi/>
        <w:spacing w:after="0" w:line="240" w:lineRule="auto"/>
        <w:rPr>
          <w:rFonts w:cstheme="minorHAnsi"/>
          <w:color w:val="FF0000"/>
        </w:rPr>
      </w:pPr>
    </w:p>
    <w:p w14:paraId="3533BEAE" w14:textId="77777777" w:rsidR="005F33DF" w:rsidRPr="005F33DF" w:rsidRDefault="005F33DF" w:rsidP="005F33DF">
      <w:pPr>
        <w:widowControl w:val="0"/>
        <w:numPr>
          <w:ilvl w:val="0"/>
          <w:numId w:val="11"/>
        </w:numPr>
        <w:bidi/>
        <w:spacing w:after="0" w:line="240" w:lineRule="auto"/>
        <w:rPr>
          <w:rFonts w:eastAsia="Times New Roman" w:cstheme="minorHAnsi"/>
          <w:color w:val="000000"/>
        </w:rPr>
      </w:pPr>
      <w:r w:rsidRPr="005F33DF">
        <w:rPr>
          <w:rFonts w:eastAsia="Times New Roman" w:cstheme="minorHAnsi"/>
          <w:color w:val="000000"/>
          <w:rtl/>
        </w:rPr>
        <w:t>رحلة بالقارب</w:t>
      </w:r>
      <w:r w:rsidRPr="005F33DF">
        <w:rPr>
          <w:rFonts w:eastAsia="Times New Roman" w:cstheme="minorHAnsi"/>
          <w:color w:val="000000"/>
        </w:rPr>
        <w:t xml:space="preserve">: </w:t>
      </w:r>
      <w:r w:rsidRPr="005F33DF">
        <w:rPr>
          <w:rFonts w:eastAsia="Times New Roman" w:cstheme="minorHAnsi"/>
          <w:color w:val="000000"/>
          <w:rtl/>
        </w:rPr>
        <w:t>إلى جزر سوومنلينا في هلسنكي</w:t>
      </w:r>
      <w:r w:rsidRPr="005F33DF">
        <w:rPr>
          <w:rFonts w:eastAsia="Times New Roman" w:cstheme="minorHAnsi"/>
          <w:color w:val="000000"/>
        </w:rPr>
        <w:t>.</w:t>
      </w:r>
    </w:p>
    <w:p w14:paraId="1D26ED6F" w14:textId="77777777" w:rsidR="005F33DF" w:rsidRPr="005F33DF" w:rsidRDefault="005F33DF" w:rsidP="005F33DF">
      <w:pPr>
        <w:widowControl w:val="0"/>
        <w:numPr>
          <w:ilvl w:val="0"/>
          <w:numId w:val="11"/>
        </w:numPr>
        <w:bidi/>
        <w:spacing w:after="0" w:line="240" w:lineRule="auto"/>
        <w:rPr>
          <w:rFonts w:eastAsia="Times New Roman" w:cstheme="minorHAnsi"/>
          <w:color w:val="000000"/>
        </w:rPr>
      </w:pPr>
      <w:r w:rsidRPr="005F33DF">
        <w:rPr>
          <w:rFonts w:eastAsia="Times New Roman" w:cstheme="minorHAnsi"/>
          <w:color w:val="000000"/>
          <w:rtl/>
        </w:rPr>
        <w:t>جولات مدنية</w:t>
      </w:r>
      <w:r w:rsidRPr="005F33DF">
        <w:rPr>
          <w:rFonts w:eastAsia="Times New Roman" w:cstheme="minorHAnsi"/>
          <w:color w:val="000000"/>
        </w:rPr>
        <w:t xml:space="preserve">: </w:t>
      </w:r>
      <w:r w:rsidRPr="005F33DF">
        <w:rPr>
          <w:rFonts w:eastAsia="Times New Roman" w:cstheme="minorHAnsi"/>
          <w:color w:val="000000"/>
          <w:rtl/>
        </w:rPr>
        <w:t>في أوسلو وستوكهولم</w:t>
      </w:r>
      <w:r w:rsidRPr="005F33DF">
        <w:rPr>
          <w:rFonts w:eastAsia="Times New Roman" w:cstheme="minorHAnsi"/>
          <w:color w:val="000000"/>
        </w:rPr>
        <w:t>.</w:t>
      </w:r>
    </w:p>
    <w:p w14:paraId="796F7517" w14:textId="77777777" w:rsidR="005F33DF" w:rsidRPr="005F33DF" w:rsidRDefault="005F33DF" w:rsidP="005F33DF">
      <w:pPr>
        <w:widowControl w:val="0"/>
        <w:numPr>
          <w:ilvl w:val="0"/>
          <w:numId w:val="11"/>
        </w:numPr>
        <w:bidi/>
        <w:spacing w:after="0" w:line="240" w:lineRule="auto"/>
        <w:rPr>
          <w:rFonts w:eastAsia="Times New Roman" w:cstheme="minorHAnsi"/>
          <w:color w:val="000000"/>
        </w:rPr>
      </w:pPr>
      <w:r w:rsidRPr="005F33DF">
        <w:rPr>
          <w:rFonts w:eastAsia="Times New Roman" w:cstheme="minorHAnsi"/>
          <w:color w:val="000000"/>
          <w:rtl/>
        </w:rPr>
        <w:t>العبّارات</w:t>
      </w:r>
      <w:r w:rsidRPr="005F33DF">
        <w:rPr>
          <w:rFonts w:eastAsia="Times New Roman" w:cstheme="minorHAnsi"/>
          <w:color w:val="000000"/>
        </w:rPr>
        <w:t xml:space="preserve">: </w:t>
      </w:r>
      <w:r w:rsidRPr="005F33DF">
        <w:rPr>
          <w:rFonts w:eastAsia="Times New Roman" w:cstheme="minorHAnsi"/>
          <w:color w:val="000000"/>
          <w:rtl/>
        </w:rPr>
        <w:t>من ستوكهولم (السويد) إلى توركو (فنلندا)</w:t>
      </w:r>
      <w:r w:rsidRPr="005F33DF">
        <w:rPr>
          <w:rFonts w:eastAsia="Times New Roman" w:cstheme="minorHAnsi"/>
          <w:color w:val="000000"/>
        </w:rPr>
        <w:t>.</w:t>
      </w:r>
    </w:p>
    <w:p w14:paraId="392931EA" w14:textId="77777777" w:rsidR="007444B0" w:rsidRPr="005F33DF" w:rsidRDefault="007444B0" w:rsidP="007444B0">
      <w:pPr>
        <w:widowControl w:val="0"/>
        <w:bidi/>
        <w:spacing w:after="0" w:line="240" w:lineRule="auto"/>
        <w:rPr>
          <w:color w:val="FF0000"/>
          <w:rtl/>
          <w:lang w:bidi="ar-JO"/>
        </w:rPr>
      </w:pPr>
    </w:p>
    <w:p w14:paraId="327F92A1" w14:textId="77777777" w:rsidR="000032A8" w:rsidRPr="000032A8" w:rsidRDefault="000032A8" w:rsidP="000032A8">
      <w:pPr>
        <w:widowControl w:val="0"/>
        <w:pBdr>
          <w:top w:val="nil"/>
          <w:left w:val="nil"/>
          <w:bottom w:val="nil"/>
          <w:right w:val="nil"/>
          <w:between w:val="nil"/>
        </w:pBdr>
        <w:bidi/>
        <w:spacing w:after="0" w:line="240" w:lineRule="auto"/>
        <w:rPr>
          <w:rFonts w:cstheme="minorHAnsi"/>
        </w:rPr>
      </w:pPr>
      <w:r w:rsidRPr="000032A8">
        <w:rPr>
          <w:rFonts w:cs="Calibri"/>
          <w:rtl/>
        </w:rPr>
        <w:t>الفنادق المتوقعة:</w:t>
      </w:r>
    </w:p>
    <w:p w14:paraId="6328EB60" w14:textId="77777777" w:rsidR="000032A8" w:rsidRPr="000032A8" w:rsidRDefault="000032A8" w:rsidP="000032A8">
      <w:pPr>
        <w:widowControl w:val="0"/>
        <w:pBdr>
          <w:top w:val="nil"/>
          <w:left w:val="nil"/>
          <w:bottom w:val="nil"/>
          <w:right w:val="nil"/>
          <w:between w:val="nil"/>
        </w:pBdr>
        <w:bidi/>
        <w:spacing w:after="0" w:line="240" w:lineRule="auto"/>
        <w:ind w:left="720"/>
        <w:rPr>
          <w:rFonts w:cstheme="minorHAnsi"/>
        </w:rPr>
      </w:pPr>
    </w:p>
    <w:p w14:paraId="182095AB" w14:textId="33DAA741" w:rsidR="00643F75" w:rsidRDefault="000032A8" w:rsidP="000032A8">
      <w:pPr>
        <w:widowControl w:val="0"/>
        <w:pBdr>
          <w:top w:val="nil"/>
          <w:left w:val="nil"/>
          <w:bottom w:val="nil"/>
          <w:right w:val="nil"/>
          <w:between w:val="nil"/>
        </w:pBdr>
        <w:bidi/>
        <w:spacing w:after="0" w:line="240" w:lineRule="auto"/>
        <w:rPr>
          <w:rFonts w:eastAsia="Arial" w:cstheme="minorHAnsi"/>
        </w:rPr>
      </w:pPr>
      <w:r w:rsidRPr="000032A8">
        <w:rPr>
          <w:rFonts w:cs="Calibri"/>
          <w:rtl/>
        </w:rPr>
        <w:t>يمكن الاطلاع على الفنادق المخصصة لهذه الرحلة في الجزء الأخير من الكتيّب أو من خلال موقع "</w:t>
      </w:r>
      <w:r w:rsidRPr="000032A8">
        <w:rPr>
          <w:rFonts w:cstheme="minorHAnsi"/>
        </w:rPr>
        <w:t>My Trip</w:t>
      </w:r>
      <w:r w:rsidRPr="000032A8">
        <w:rPr>
          <w:rFonts w:cs="Calibri"/>
          <w:rtl/>
        </w:rPr>
        <w:t>".</w:t>
      </w:r>
    </w:p>
    <w:p w14:paraId="5270C955" w14:textId="77777777" w:rsidR="00643F75" w:rsidRDefault="00643F75" w:rsidP="000032A8">
      <w:pPr>
        <w:bidi/>
        <w:rPr>
          <w:lang w:bidi="ar-JO"/>
        </w:rPr>
      </w:pPr>
    </w:p>
    <w:p w14:paraId="454DEE1F" w14:textId="77777777" w:rsidR="00643F75" w:rsidRPr="00643F75" w:rsidRDefault="00643F75" w:rsidP="00643F75">
      <w:pPr>
        <w:pStyle w:val="A1"/>
        <w:bidi/>
        <w:spacing w:line="240" w:lineRule="auto"/>
        <w:rPr>
          <w:rFonts w:ascii="Amasis MT Pro" w:eastAsia="Times New Roman" w:hAnsi="Amasis MT Pro" w:cs="Times New Roman"/>
          <w:bCs/>
          <w:noProof w:val="0"/>
          <w:color w:val="auto"/>
          <w:kern w:val="0"/>
          <w:sz w:val="34"/>
          <w:szCs w:val="34"/>
          <w14:ligatures w14:val="none"/>
        </w:rPr>
      </w:pPr>
    </w:p>
    <w:sectPr w:rsidR="00643F75" w:rsidRPr="00643F7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50516" w14:textId="77777777" w:rsidR="00BC3C39" w:rsidRDefault="00BC3C39" w:rsidP="001A37AE">
      <w:pPr>
        <w:spacing w:after="0" w:line="240" w:lineRule="auto"/>
      </w:pPr>
      <w:r>
        <w:separator/>
      </w:r>
    </w:p>
  </w:endnote>
  <w:endnote w:type="continuationSeparator" w:id="0">
    <w:p w14:paraId="3FD3CA20" w14:textId="77777777" w:rsidR="00BC3C39" w:rsidRDefault="00BC3C39"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masis MT Pro">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0786" w14:textId="77777777" w:rsidR="0048314A" w:rsidRDefault="00483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BBA0" w14:textId="77777777" w:rsidR="002C761B" w:rsidRPr="00FF0B09" w:rsidRDefault="002C761B" w:rsidP="002C761B">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p w14:paraId="05D3026F" w14:textId="77777777" w:rsidR="002C761B" w:rsidRDefault="002C7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F96F" w14:textId="77777777" w:rsidR="0048314A" w:rsidRDefault="00483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61168" w14:textId="77777777" w:rsidR="00BC3C39" w:rsidRDefault="00BC3C39" w:rsidP="001A37AE">
      <w:pPr>
        <w:spacing w:after="0" w:line="240" w:lineRule="auto"/>
      </w:pPr>
      <w:r>
        <w:separator/>
      </w:r>
    </w:p>
  </w:footnote>
  <w:footnote w:type="continuationSeparator" w:id="0">
    <w:p w14:paraId="0C4C8E89" w14:textId="77777777" w:rsidR="00BC3C39" w:rsidRDefault="00BC3C39"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D1E8" w14:textId="77777777" w:rsidR="0048314A" w:rsidRDefault="00483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EF5D" w14:textId="6A84D7C2" w:rsidR="007E4E1D" w:rsidRDefault="00874348">
    <w:pPr>
      <w:pStyle w:val="Header"/>
    </w:pPr>
    <w:r>
      <w:rPr>
        <w:noProof/>
      </w:rPr>
      <w:drawing>
        <wp:anchor distT="0" distB="0" distL="114300" distR="114300" simplePos="0" relativeHeight="251658240" behindDoc="1" locked="0" layoutInCell="1" allowOverlap="1" wp14:anchorId="654FAD26" wp14:editId="0F09D91C">
          <wp:simplePos x="0" y="0"/>
          <wp:positionH relativeFrom="column">
            <wp:posOffset>-600075</wp:posOffset>
          </wp:positionH>
          <wp:positionV relativeFrom="paragraph">
            <wp:posOffset>-352425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8FA1" w14:textId="77777777" w:rsidR="0048314A" w:rsidRDefault="00483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F71B6"/>
    <w:multiLevelType w:val="multilevel"/>
    <w:tmpl w:val="2498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462645"/>
    <w:multiLevelType w:val="hybridMultilevel"/>
    <w:tmpl w:val="A2344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EC5B60"/>
    <w:multiLevelType w:val="hybridMultilevel"/>
    <w:tmpl w:val="8CB6A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3A848C6"/>
    <w:multiLevelType w:val="multilevel"/>
    <w:tmpl w:val="3CB44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E17BAD"/>
    <w:multiLevelType w:val="multilevel"/>
    <w:tmpl w:val="CD24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D309A9"/>
    <w:multiLevelType w:val="hybridMultilevel"/>
    <w:tmpl w:val="882A3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8529662">
    <w:abstractNumId w:val="1"/>
  </w:num>
  <w:num w:numId="2" w16cid:durableId="1361975579">
    <w:abstractNumId w:val="9"/>
  </w:num>
  <w:num w:numId="3" w16cid:durableId="577710212">
    <w:abstractNumId w:val="0"/>
  </w:num>
  <w:num w:numId="4" w16cid:durableId="2046173705">
    <w:abstractNumId w:val="10"/>
  </w:num>
  <w:num w:numId="5" w16cid:durableId="696858830">
    <w:abstractNumId w:val="8"/>
  </w:num>
  <w:num w:numId="6" w16cid:durableId="523445321">
    <w:abstractNumId w:val="4"/>
  </w:num>
  <w:num w:numId="7" w16cid:durableId="530264839">
    <w:abstractNumId w:val="7"/>
  </w:num>
  <w:num w:numId="8" w16cid:durableId="1820337735">
    <w:abstractNumId w:val="3"/>
  </w:num>
  <w:num w:numId="9" w16cid:durableId="1307391136">
    <w:abstractNumId w:val="2"/>
  </w:num>
  <w:num w:numId="10" w16cid:durableId="1914389499">
    <w:abstractNumId w:val="5"/>
  </w:num>
  <w:num w:numId="11" w16cid:durableId="520095845">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032A8"/>
    <w:rsid w:val="00014500"/>
    <w:rsid w:val="00017279"/>
    <w:rsid w:val="000446F0"/>
    <w:rsid w:val="00071FD4"/>
    <w:rsid w:val="00074385"/>
    <w:rsid w:val="00091225"/>
    <w:rsid w:val="000944FE"/>
    <w:rsid w:val="00120709"/>
    <w:rsid w:val="001230E6"/>
    <w:rsid w:val="00127988"/>
    <w:rsid w:val="001434D5"/>
    <w:rsid w:val="0016489E"/>
    <w:rsid w:val="001A37AE"/>
    <w:rsid w:val="001A425F"/>
    <w:rsid w:val="00203026"/>
    <w:rsid w:val="00213CC0"/>
    <w:rsid w:val="002203B9"/>
    <w:rsid w:val="00223A9C"/>
    <w:rsid w:val="00265A0C"/>
    <w:rsid w:val="002720BE"/>
    <w:rsid w:val="00274AB6"/>
    <w:rsid w:val="002C02EB"/>
    <w:rsid w:val="002C761B"/>
    <w:rsid w:val="00324CF9"/>
    <w:rsid w:val="00330A06"/>
    <w:rsid w:val="003416E4"/>
    <w:rsid w:val="003575AD"/>
    <w:rsid w:val="00386C3F"/>
    <w:rsid w:val="00394567"/>
    <w:rsid w:val="004139A3"/>
    <w:rsid w:val="00420741"/>
    <w:rsid w:val="00443EF8"/>
    <w:rsid w:val="004608F5"/>
    <w:rsid w:val="00474B85"/>
    <w:rsid w:val="00475828"/>
    <w:rsid w:val="0048314A"/>
    <w:rsid w:val="004E0688"/>
    <w:rsid w:val="004F0D26"/>
    <w:rsid w:val="00522B4D"/>
    <w:rsid w:val="005449C1"/>
    <w:rsid w:val="005578CA"/>
    <w:rsid w:val="005578FF"/>
    <w:rsid w:val="005801CC"/>
    <w:rsid w:val="005B02EC"/>
    <w:rsid w:val="005F33DF"/>
    <w:rsid w:val="005F62D8"/>
    <w:rsid w:val="005F7CA5"/>
    <w:rsid w:val="0062661D"/>
    <w:rsid w:val="00633D32"/>
    <w:rsid w:val="006378F4"/>
    <w:rsid w:val="00643F75"/>
    <w:rsid w:val="00661981"/>
    <w:rsid w:val="00664673"/>
    <w:rsid w:val="006A2FEF"/>
    <w:rsid w:val="006E01D4"/>
    <w:rsid w:val="007444B0"/>
    <w:rsid w:val="00746071"/>
    <w:rsid w:val="00750A51"/>
    <w:rsid w:val="0076477E"/>
    <w:rsid w:val="007801BD"/>
    <w:rsid w:val="00790193"/>
    <w:rsid w:val="007A62BE"/>
    <w:rsid w:val="007D6814"/>
    <w:rsid w:val="007E2EF1"/>
    <w:rsid w:val="007E4E1D"/>
    <w:rsid w:val="008035FB"/>
    <w:rsid w:val="0083045C"/>
    <w:rsid w:val="00850F63"/>
    <w:rsid w:val="00874348"/>
    <w:rsid w:val="00897101"/>
    <w:rsid w:val="008B5430"/>
    <w:rsid w:val="008E0D07"/>
    <w:rsid w:val="00916C69"/>
    <w:rsid w:val="00933320"/>
    <w:rsid w:val="0093534E"/>
    <w:rsid w:val="009423BD"/>
    <w:rsid w:val="009E21C3"/>
    <w:rsid w:val="009E4309"/>
    <w:rsid w:val="00A219A0"/>
    <w:rsid w:val="00A3227D"/>
    <w:rsid w:val="00A4258C"/>
    <w:rsid w:val="00AA3041"/>
    <w:rsid w:val="00AB618B"/>
    <w:rsid w:val="00AC2EAC"/>
    <w:rsid w:val="00AD79DA"/>
    <w:rsid w:val="00AF3A26"/>
    <w:rsid w:val="00B02B6F"/>
    <w:rsid w:val="00B038D8"/>
    <w:rsid w:val="00B11805"/>
    <w:rsid w:val="00B22990"/>
    <w:rsid w:val="00B727A8"/>
    <w:rsid w:val="00B87A29"/>
    <w:rsid w:val="00B905B3"/>
    <w:rsid w:val="00BC3C39"/>
    <w:rsid w:val="00BF1275"/>
    <w:rsid w:val="00C04ABC"/>
    <w:rsid w:val="00C25700"/>
    <w:rsid w:val="00C31FD5"/>
    <w:rsid w:val="00C60D87"/>
    <w:rsid w:val="00C86A0C"/>
    <w:rsid w:val="00CF5E42"/>
    <w:rsid w:val="00D005EE"/>
    <w:rsid w:val="00D124F8"/>
    <w:rsid w:val="00D84079"/>
    <w:rsid w:val="00D930B2"/>
    <w:rsid w:val="00DC28EA"/>
    <w:rsid w:val="00E25EF8"/>
    <w:rsid w:val="00E52DF4"/>
    <w:rsid w:val="00E60E66"/>
    <w:rsid w:val="00E61D8E"/>
    <w:rsid w:val="00E940EE"/>
    <w:rsid w:val="00EB4CB1"/>
    <w:rsid w:val="00EF0082"/>
    <w:rsid w:val="00F15D6D"/>
    <w:rsid w:val="00F40F10"/>
    <w:rsid w:val="00F46E2D"/>
    <w:rsid w:val="00F51F66"/>
    <w:rsid w:val="00F614AE"/>
    <w:rsid w:val="00F61DF5"/>
    <w:rsid w:val="00FC2BBE"/>
    <w:rsid w:val="00FC4B4A"/>
    <w:rsid w:val="00FC7B1D"/>
    <w:rsid w:val="00FF60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A0"/>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8E0D07"/>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8E0D07"/>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uropamundo.com/eng/tour_menu.aspx?em_search=y&amp;rutaid=3136&amp;temp=202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Reservation</cp:lastModifiedBy>
  <cp:revision>2</cp:revision>
  <dcterms:created xsi:type="dcterms:W3CDTF">2026-03-26T13:45:00Z</dcterms:created>
  <dcterms:modified xsi:type="dcterms:W3CDTF">2026-03-26T13:45:00Z</dcterms:modified>
</cp:coreProperties>
</file>