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FCA0" w14:textId="7CD9D89B" w:rsidR="003E6A6C" w:rsidRPr="003E6A6C" w:rsidRDefault="003E6A6C" w:rsidP="003E6A6C">
      <w:pPr>
        <w:jc w:val="center"/>
        <w:rPr>
          <w:rFonts w:ascii="Amasis MT Pro" w:hAnsi="Amasis MT Pro"/>
          <w:b/>
          <w:bCs/>
          <w:sz w:val="34"/>
          <w:szCs w:val="34"/>
          <w:rtl/>
          <w:lang w:val="en-US"/>
        </w:rPr>
      </w:pPr>
      <w:r w:rsidRPr="003E6A6C">
        <w:rPr>
          <w:rFonts w:ascii="Amasis MT Pro" w:hAnsi="Amasis MT Pro"/>
          <w:b/>
          <w:bCs/>
          <w:sz w:val="34"/>
          <w:szCs w:val="34"/>
          <w:lang w:val="en-US"/>
        </w:rPr>
        <w:t>Washington, NY, and Western Classics</w:t>
      </w:r>
    </w:p>
    <w:p w14:paraId="350C0715" w14:textId="5053CE41" w:rsidR="003E6A6C" w:rsidRDefault="003E6A6C" w:rsidP="003E6A6C">
      <w:pPr>
        <w:jc w:val="center"/>
        <w:rPr>
          <w:rFonts w:ascii="Amasis MT Pro" w:hAnsi="Amasis MT Pro"/>
          <w:b/>
          <w:bCs/>
          <w:sz w:val="34"/>
          <w:szCs w:val="34"/>
          <w:rtl/>
        </w:rPr>
      </w:pPr>
      <w:r w:rsidRPr="003E6A6C">
        <w:rPr>
          <w:rFonts w:ascii="Amasis MT Pro" w:hAnsi="Amasis MT Pro"/>
          <w:b/>
          <w:bCs/>
          <w:sz w:val="34"/>
          <w:szCs w:val="34"/>
          <w:rtl/>
        </w:rPr>
        <w:t>واشنطن، نيويورك، وكلاسيكيات الغرب</w:t>
      </w:r>
    </w:p>
    <w:p w14:paraId="3A1C7A57" w14:textId="055AD901" w:rsidR="003E6A6C" w:rsidRDefault="003E6A6C" w:rsidP="003E6A6C">
      <w:pPr>
        <w:jc w:val="center"/>
        <w:rPr>
          <w:rFonts w:ascii="Amasis MT Pro" w:hAnsi="Amasis MT Pro"/>
          <w:b/>
          <w:bCs/>
          <w:sz w:val="34"/>
          <w:szCs w:val="34"/>
          <w:lang w:val="en-US"/>
        </w:rPr>
      </w:pPr>
      <w:r w:rsidRPr="003E6A6C">
        <w:rPr>
          <w:rFonts w:ascii="Amasis MT Pro" w:hAnsi="Amasis MT Pro"/>
          <w:b/>
          <w:bCs/>
          <w:sz w:val="34"/>
          <w:szCs w:val="34"/>
          <w:lang w:val="en-US"/>
        </w:rPr>
        <w:t>2606041</w:t>
      </w:r>
      <w:r>
        <w:rPr>
          <w:rFonts w:ascii="Amasis MT Pro" w:hAnsi="Amasis MT Pro" w:hint="cs"/>
          <w:b/>
          <w:bCs/>
          <w:sz w:val="34"/>
          <w:szCs w:val="34"/>
          <w:rtl/>
          <w:lang w:val="en-US"/>
        </w:rPr>
        <w:t xml:space="preserve">كود: </w:t>
      </w:r>
    </w:p>
    <w:p w14:paraId="6F7E3B1E" w14:textId="77777777" w:rsidR="003E6A6C" w:rsidRPr="003E6A6C" w:rsidRDefault="003E6A6C" w:rsidP="003E6A6C">
      <w:pPr>
        <w:shd w:val="clear" w:color="auto" w:fill="FFFFFF"/>
        <w:spacing w:line="252" w:lineRule="auto"/>
        <w:jc w:val="right"/>
        <w:rPr>
          <w:rFonts w:ascii="Calibri" w:eastAsia="Calibri" w:hAnsi="Calibri" w:cs="Arial"/>
          <w:lang w:val="en-US"/>
        </w:rPr>
      </w:pPr>
      <w:hyperlink r:id="rId6" w:history="1">
        <w:r w:rsidRPr="003E6A6C">
          <w:rPr>
            <w:rFonts w:ascii="Roboto" w:eastAsia="Calibri" w:hAnsi="Roboto" w:cs="Arial"/>
            <w:color w:val="0563C1" w:themeColor="hyperlink"/>
            <w:sz w:val="21"/>
            <w:szCs w:val="21"/>
            <w:u w:val="single"/>
            <w:shd w:val="clear" w:color="auto" w:fill="F8F4F1"/>
            <w:lang w:val="en-US"/>
          </w:rPr>
          <w:t>https://www.europamundo.com/eng/tour_menu.aspx?em_search=y&amp;rutaid=2579&amp;temp=2026</w:t>
        </w:r>
      </w:hyperlink>
    </w:p>
    <w:p w14:paraId="0943A03B" w14:textId="587F5FA1" w:rsidR="003E6A6C" w:rsidRPr="002C7B11" w:rsidRDefault="003E6A6C" w:rsidP="003E6A6C">
      <w:pPr>
        <w:jc w:val="center"/>
        <w:rPr>
          <w:rFonts w:cstheme="minorHAnsi"/>
          <w:rtl/>
          <w:lang w:val="en-US"/>
        </w:rPr>
      </w:pPr>
    </w:p>
    <w:p w14:paraId="58E1C209" w14:textId="4E88C3C0" w:rsidR="003E6A6C" w:rsidRPr="002C7B11" w:rsidRDefault="003E6A6C" w:rsidP="003E6A6C">
      <w:pPr>
        <w:pStyle w:val="NormalWeb"/>
        <w:bidi/>
        <w:jc w:val="both"/>
        <w:rPr>
          <w:rFonts w:asciiTheme="minorHAnsi" w:hAnsiTheme="minorHAnsi" w:cstheme="minorHAnsi"/>
          <w:color w:val="002060"/>
          <w:sz w:val="22"/>
          <w:szCs w:val="22"/>
        </w:rPr>
      </w:pPr>
      <w:proofErr w:type="gramStart"/>
      <w:r w:rsidRPr="002C7B11">
        <w:rPr>
          <w:rFonts w:asciiTheme="minorHAnsi" w:hAnsiTheme="minorHAnsi" w:cstheme="minorHAnsi"/>
          <w:b/>
          <w:bCs/>
          <w:color w:val="002060"/>
          <w:sz w:val="22"/>
          <w:szCs w:val="22"/>
        </w:rPr>
        <w:t xml:space="preserve">01 </w:t>
      </w:r>
      <w:r w:rsidRPr="002C7B11">
        <w:rPr>
          <w:rFonts w:asciiTheme="minorHAnsi" w:hAnsiTheme="minorHAnsi" w:cstheme="minorHAnsi"/>
          <w:b/>
          <w:bCs/>
          <w:color w:val="002060"/>
          <w:sz w:val="22"/>
          <w:szCs w:val="22"/>
          <w:rtl/>
        </w:rPr>
        <w:t>:</w:t>
      </w:r>
      <w:proofErr w:type="gramEnd"/>
      <w:r w:rsidRPr="002C7B11">
        <w:rPr>
          <w:rFonts w:asciiTheme="minorHAnsi" w:hAnsiTheme="minorHAnsi" w:cstheme="minorHAnsi"/>
          <w:b/>
          <w:bCs/>
          <w:color w:val="002060"/>
          <w:sz w:val="22"/>
          <w:szCs w:val="22"/>
          <w:rtl/>
        </w:rPr>
        <w:t xml:space="preserve"> </w:t>
      </w:r>
      <w:r w:rsidRPr="002C7B11">
        <w:rPr>
          <w:rFonts w:asciiTheme="minorHAnsi" w:hAnsiTheme="minorHAnsi" w:cstheme="minorHAnsi"/>
          <w:b/>
          <w:bCs/>
          <w:color w:val="002060"/>
          <w:sz w:val="22"/>
          <w:szCs w:val="22"/>
          <w:rtl/>
        </w:rPr>
        <w:t>واشنطن</w:t>
      </w:r>
      <w:r w:rsidRPr="002C7B11">
        <w:rPr>
          <w:rFonts w:asciiTheme="minorHAnsi" w:hAnsiTheme="minorHAnsi" w:cstheme="minorHAnsi"/>
          <w:b/>
          <w:bCs/>
          <w:color w:val="002060"/>
          <w:sz w:val="22"/>
          <w:szCs w:val="22"/>
          <w:rtl/>
        </w:rPr>
        <w:t>(الجمعة)</w:t>
      </w:r>
    </w:p>
    <w:p w14:paraId="67DDC4C9" w14:textId="77777777" w:rsidR="003E6A6C" w:rsidRPr="002C7B11" w:rsidRDefault="003E6A6C" w:rsidP="003E6A6C">
      <w:pPr>
        <w:pStyle w:val="NormalWeb"/>
        <w:bidi/>
        <w:jc w:val="both"/>
        <w:rPr>
          <w:rFonts w:asciiTheme="minorHAnsi" w:hAnsiTheme="minorHAnsi" w:cstheme="minorHAnsi"/>
          <w:sz w:val="22"/>
          <w:szCs w:val="22"/>
        </w:rPr>
      </w:pPr>
      <w:r w:rsidRPr="002C7B11">
        <w:rPr>
          <w:rFonts w:asciiTheme="minorHAnsi" w:hAnsiTheme="minorHAnsi" w:cstheme="minorHAnsi"/>
          <w:sz w:val="22"/>
          <w:szCs w:val="22"/>
          <w:rtl/>
        </w:rPr>
        <w:t>ترحيب. نقل إلى الفندق ووقت حر. سوف تتلقى معلومات عن بداية جولتك في فترة ما بعد الظهر، أو من خلال لوحات المعلومات الموجودة في مكتب استقبال الفندق. في فترة ما بعد الظهر، نشمل نقلاً مسائياً إلى جورج تاون، الحي الأكثر حيوية في المدينة والمليء بالحانات والمطاعم. إقامة</w:t>
      </w:r>
      <w:r w:rsidRPr="002C7B11">
        <w:rPr>
          <w:rFonts w:asciiTheme="minorHAnsi" w:hAnsiTheme="minorHAnsi" w:cstheme="minorHAnsi"/>
          <w:sz w:val="22"/>
          <w:szCs w:val="22"/>
        </w:rPr>
        <w:t>.</w:t>
      </w:r>
    </w:p>
    <w:p w14:paraId="41D333FA" w14:textId="4E9C2004" w:rsidR="003E6A6C" w:rsidRPr="002C7B11" w:rsidRDefault="003E6A6C" w:rsidP="003E6A6C">
      <w:pPr>
        <w:pStyle w:val="NormalWeb"/>
        <w:bidi/>
        <w:jc w:val="both"/>
        <w:rPr>
          <w:rFonts w:asciiTheme="minorHAnsi" w:hAnsiTheme="minorHAnsi" w:cstheme="minorHAnsi"/>
          <w:color w:val="002060"/>
          <w:sz w:val="22"/>
          <w:szCs w:val="22"/>
        </w:rPr>
      </w:pPr>
      <w:proofErr w:type="gramStart"/>
      <w:r w:rsidRPr="002C7B11">
        <w:rPr>
          <w:rFonts w:asciiTheme="minorHAnsi" w:hAnsiTheme="minorHAnsi" w:cstheme="minorHAnsi"/>
          <w:b/>
          <w:bCs/>
          <w:color w:val="002060"/>
          <w:sz w:val="22"/>
          <w:szCs w:val="22"/>
        </w:rPr>
        <w:t xml:space="preserve">02 </w:t>
      </w:r>
      <w:r w:rsidRPr="002C7B11">
        <w:rPr>
          <w:rFonts w:asciiTheme="minorHAnsi" w:hAnsiTheme="minorHAnsi" w:cstheme="minorHAnsi"/>
          <w:b/>
          <w:bCs/>
          <w:color w:val="002060"/>
          <w:sz w:val="22"/>
          <w:szCs w:val="22"/>
          <w:rtl/>
        </w:rPr>
        <w:t>:</w:t>
      </w:r>
      <w:proofErr w:type="gramEnd"/>
      <w:r w:rsidRPr="002C7B11">
        <w:rPr>
          <w:rFonts w:asciiTheme="minorHAnsi" w:hAnsiTheme="minorHAnsi" w:cstheme="minorHAnsi"/>
          <w:b/>
          <w:bCs/>
          <w:color w:val="002060"/>
          <w:sz w:val="22"/>
          <w:szCs w:val="22"/>
          <w:rtl/>
        </w:rPr>
        <w:t xml:space="preserve"> </w:t>
      </w:r>
      <w:r w:rsidRPr="002C7B11">
        <w:rPr>
          <w:rFonts w:asciiTheme="minorHAnsi" w:hAnsiTheme="minorHAnsi" w:cstheme="minorHAnsi"/>
          <w:b/>
          <w:bCs/>
          <w:color w:val="002060"/>
          <w:sz w:val="22"/>
          <w:szCs w:val="22"/>
          <w:rtl/>
        </w:rPr>
        <w:t>واشنطن</w:t>
      </w:r>
      <w:r w:rsidRPr="002C7B11">
        <w:rPr>
          <w:rFonts w:asciiTheme="minorHAnsi" w:hAnsiTheme="minorHAnsi" w:cstheme="minorHAnsi"/>
          <w:b/>
          <w:bCs/>
          <w:color w:val="002060"/>
          <w:sz w:val="22"/>
          <w:szCs w:val="22"/>
        </w:rPr>
        <w:t xml:space="preserve"> </w:t>
      </w:r>
      <w:r w:rsidRPr="002C7B11">
        <w:rPr>
          <w:rFonts w:asciiTheme="minorHAnsi" w:hAnsiTheme="minorHAnsi" w:cstheme="minorHAnsi"/>
          <w:b/>
          <w:bCs/>
          <w:color w:val="002060"/>
          <w:sz w:val="22"/>
          <w:szCs w:val="22"/>
          <w:rtl/>
        </w:rPr>
        <w:t>(السبت)</w:t>
      </w:r>
    </w:p>
    <w:p w14:paraId="4930E234" w14:textId="7362C625" w:rsidR="003E6A6C" w:rsidRPr="002C7B11" w:rsidRDefault="003E6A6C" w:rsidP="003E6A6C">
      <w:pPr>
        <w:pStyle w:val="NormalWeb"/>
        <w:bidi/>
        <w:jc w:val="both"/>
        <w:rPr>
          <w:rFonts w:asciiTheme="minorHAnsi" w:hAnsiTheme="minorHAnsi" w:cstheme="minorHAnsi"/>
          <w:sz w:val="22"/>
          <w:szCs w:val="22"/>
        </w:rPr>
      </w:pPr>
      <w:r w:rsidRPr="002C7B11">
        <w:rPr>
          <w:rFonts w:asciiTheme="minorHAnsi" w:hAnsiTheme="minorHAnsi" w:cstheme="minorHAnsi"/>
          <w:sz w:val="22"/>
          <w:szCs w:val="22"/>
          <w:rtl/>
        </w:rPr>
        <w:t>بعد الإفطار، المغادرة لبدء زيارة واشنطن العاصمة. نبدأ بمشاهدة المدينة، أولاً نرى البنتاغون في طريقنا، مع وقفة تصوير عند نصب إيو جيما التذكاري، وكلاهما في فرجينيا. سنواصل مع وقفات عند نصب لينكولن وكوريا وفيتنام التذكاري؛ نزور مركز جون إف كينيدي للفنون المسرحية، ثم سنقوم بوقفة تصوير عند البيت الأبيض، وأخيراً سنحيط بمبنى الكابيتول، لننتهي في منطقة المتاحف في واشنطن. في فترة ما بعد الظهر، نذهب في رحلة بالقارب في نهر بوتوماك لرؤية بعض المعالم الرئيسية للمدينة. بعد الرحلة، نعود إلى الفندق. في المساء، نقوم بجولة اختيارية في واشنطن ليلاً ثم نعود إلى مكان الإقامة. ملاحظة: نظراً للأحوال الجوية، لا يعمل قارب نهر بوتوماك من أكتوبر إلى مارس</w:t>
      </w:r>
      <w:r w:rsidRPr="002C7B11">
        <w:rPr>
          <w:rFonts w:asciiTheme="minorHAnsi" w:hAnsiTheme="minorHAnsi" w:cstheme="minorHAnsi"/>
          <w:sz w:val="22"/>
          <w:szCs w:val="22"/>
        </w:rPr>
        <w:t>.</w:t>
      </w:r>
    </w:p>
    <w:p w14:paraId="1D067D39" w14:textId="7DA2546A" w:rsidR="003E6A6C" w:rsidRPr="002C7B11" w:rsidRDefault="003E6A6C" w:rsidP="003E6A6C">
      <w:pPr>
        <w:pStyle w:val="NormalWeb"/>
        <w:bidi/>
        <w:jc w:val="both"/>
        <w:rPr>
          <w:rFonts w:asciiTheme="minorHAnsi" w:hAnsiTheme="minorHAnsi" w:cstheme="minorHAnsi"/>
          <w:color w:val="002060"/>
          <w:sz w:val="22"/>
          <w:szCs w:val="22"/>
        </w:rPr>
      </w:pPr>
      <w:proofErr w:type="gramStart"/>
      <w:r w:rsidRPr="002C7B11">
        <w:rPr>
          <w:rFonts w:asciiTheme="minorHAnsi" w:hAnsiTheme="minorHAnsi" w:cstheme="minorHAnsi"/>
          <w:b/>
          <w:bCs/>
          <w:color w:val="002060"/>
          <w:sz w:val="22"/>
          <w:szCs w:val="22"/>
        </w:rPr>
        <w:t xml:space="preserve">03 </w:t>
      </w:r>
      <w:r w:rsidRPr="002C7B11">
        <w:rPr>
          <w:rFonts w:asciiTheme="minorHAnsi" w:hAnsiTheme="minorHAnsi" w:cstheme="minorHAnsi"/>
          <w:b/>
          <w:bCs/>
          <w:color w:val="002060"/>
          <w:sz w:val="22"/>
          <w:szCs w:val="22"/>
          <w:rtl/>
        </w:rPr>
        <w:t>:</w:t>
      </w:r>
      <w:proofErr w:type="gramEnd"/>
      <w:r w:rsidRPr="002C7B11">
        <w:rPr>
          <w:rFonts w:asciiTheme="minorHAnsi" w:hAnsiTheme="minorHAnsi" w:cstheme="minorHAnsi"/>
          <w:b/>
          <w:bCs/>
          <w:color w:val="002060"/>
          <w:sz w:val="22"/>
          <w:szCs w:val="22"/>
          <w:rtl/>
        </w:rPr>
        <w:t xml:space="preserve"> </w:t>
      </w:r>
      <w:r w:rsidRPr="002C7B11">
        <w:rPr>
          <w:rFonts w:asciiTheme="minorHAnsi" w:hAnsiTheme="minorHAnsi" w:cstheme="minorHAnsi"/>
          <w:b/>
          <w:bCs/>
          <w:color w:val="002060"/>
          <w:sz w:val="22"/>
          <w:szCs w:val="22"/>
          <w:rtl/>
        </w:rPr>
        <w:t>واشنطن - لانكستر الولايات المتحدة الأمريكية - نيويورك</w:t>
      </w:r>
      <w:r w:rsidRPr="002C7B11">
        <w:rPr>
          <w:rFonts w:asciiTheme="minorHAnsi" w:hAnsiTheme="minorHAnsi" w:cstheme="minorHAnsi"/>
          <w:b/>
          <w:bCs/>
          <w:color w:val="002060"/>
          <w:sz w:val="22"/>
          <w:szCs w:val="22"/>
        </w:rPr>
        <w:t xml:space="preserve"> </w:t>
      </w:r>
      <w:r w:rsidRPr="002C7B11">
        <w:rPr>
          <w:rFonts w:asciiTheme="minorHAnsi" w:hAnsiTheme="minorHAnsi" w:cstheme="minorHAnsi"/>
          <w:b/>
          <w:bCs/>
          <w:color w:val="002060"/>
          <w:sz w:val="22"/>
          <w:szCs w:val="22"/>
          <w:rtl/>
        </w:rPr>
        <w:t>(الأحد)</w:t>
      </w:r>
    </w:p>
    <w:p w14:paraId="1CFEBF2A" w14:textId="578D61B0" w:rsidR="003E6A6C" w:rsidRPr="002C7B11" w:rsidRDefault="003E6A6C" w:rsidP="003E6A6C">
      <w:pPr>
        <w:pStyle w:val="NormalWeb"/>
        <w:bidi/>
        <w:jc w:val="both"/>
        <w:rPr>
          <w:rFonts w:asciiTheme="minorHAnsi" w:hAnsiTheme="minorHAnsi" w:cstheme="minorHAnsi"/>
          <w:sz w:val="22"/>
          <w:szCs w:val="22"/>
          <w:rtl/>
        </w:rPr>
      </w:pPr>
      <w:r w:rsidRPr="002C7B11">
        <w:rPr>
          <w:rFonts w:asciiTheme="minorHAnsi" w:hAnsiTheme="minorHAnsi" w:cstheme="minorHAnsi"/>
          <w:sz w:val="22"/>
          <w:szCs w:val="22"/>
          <w:rtl/>
        </w:rPr>
        <w:t>إفطار ومغادرة واشنطن إلى لانكستر، حيث سنشاهد مزارع الأميش النموذجية ونمط حياتهم الذي يعود للقرن الثامن عشر. توقف على طول الطريق لتناول الغداء. نواصل إلى نيويورك. الوصول في فترة ما بعد الظهر</w:t>
      </w:r>
      <w:r w:rsidRPr="002C7B11">
        <w:rPr>
          <w:rFonts w:asciiTheme="minorHAnsi" w:hAnsiTheme="minorHAnsi" w:cstheme="minorHAnsi"/>
          <w:sz w:val="22"/>
          <w:szCs w:val="22"/>
        </w:rPr>
        <w:t>.</w:t>
      </w:r>
    </w:p>
    <w:p w14:paraId="15DCF13B" w14:textId="6B4CD34F" w:rsidR="003E6A6C" w:rsidRPr="003E6A6C" w:rsidRDefault="003E6A6C" w:rsidP="003E6A6C">
      <w:pPr>
        <w:pStyle w:val="NormalWeb"/>
        <w:bidi/>
        <w:jc w:val="both"/>
        <w:rPr>
          <w:rFonts w:asciiTheme="minorHAnsi" w:hAnsiTheme="minorHAnsi" w:cstheme="minorHAnsi"/>
          <w:color w:val="002060"/>
          <w:sz w:val="22"/>
          <w:szCs w:val="22"/>
        </w:rPr>
      </w:pPr>
      <w:proofErr w:type="gramStart"/>
      <w:r w:rsidRPr="003E6A6C">
        <w:rPr>
          <w:rFonts w:asciiTheme="minorHAnsi" w:hAnsiTheme="minorHAnsi" w:cstheme="minorHAnsi"/>
          <w:b/>
          <w:bCs/>
          <w:color w:val="002060"/>
          <w:sz w:val="22"/>
          <w:szCs w:val="22"/>
        </w:rPr>
        <w:t xml:space="preserve">04 </w:t>
      </w:r>
      <w:r w:rsidRPr="002C7B11">
        <w:rPr>
          <w:rFonts w:asciiTheme="minorHAnsi" w:hAnsiTheme="minorHAnsi" w:cstheme="minorHAnsi"/>
          <w:b/>
          <w:bCs/>
          <w:color w:val="002060"/>
          <w:sz w:val="22"/>
          <w:szCs w:val="22"/>
          <w:rtl/>
        </w:rPr>
        <w:t>:</w:t>
      </w:r>
      <w:proofErr w:type="gramEnd"/>
      <w:r w:rsidRPr="002C7B11">
        <w:rPr>
          <w:rFonts w:asciiTheme="minorHAnsi" w:hAnsiTheme="minorHAnsi" w:cstheme="minorHAnsi"/>
          <w:b/>
          <w:bCs/>
          <w:color w:val="002060"/>
          <w:sz w:val="22"/>
          <w:szCs w:val="22"/>
          <w:rtl/>
        </w:rPr>
        <w:t xml:space="preserve"> </w:t>
      </w:r>
      <w:r w:rsidRPr="003E6A6C">
        <w:rPr>
          <w:rFonts w:asciiTheme="minorHAnsi" w:hAnsiTheme="minorHAnsi" w:cstheme="minorHAnsi"/>
          <w:b/>
          <w:bCs/>
          <w:color w:val="002060"/>
          <w:sz w:val="22"/>
          <w:szCs w:val="22"/>
          <w:rtl/>
        </w:rPr>
        <w:t>نيويورك</w:t>
      </w:r>
      <w:r w:rsidRPr="002C7B11">
        <w:rPr>
          <w:rFonts w:asciiTheme="minorHAnsi" w:hAnsiTheme="minorHAnsi" w:cstheme="minorHAnsi"/>
          <w:b/>
          <w:bCs/>
          <w:color w:val="002060"/>
          <w:sz w:val="22"/>
          <w:szCs w:val="22"/>
          <w:rtl/>
        </w:rPr>
        <w:t>(الإثنين)</w:t>
      </w:r>
    </w:p>
    <w:p w14:paraId="581F155C" w14:textId="77777777" w:rsidR="003E6A6C" w:rsidRPr="003E6A6C" w:rsidRDefault="003E6A6C" w:rsidP="003E6A6C">
      <w:pPr>
        <w:pStyle w:val="NormalWeb"/>
        <w:bidi/>
        <w:jc w:val="both"/>
        <w:rPr>
          <w:rFonts w:asciiTheme="minorHAnsi" w:hAnsiTheme="minorHAnsi" w:cstheme="minorHAnsi"/>
          <w:sz w:val="22"/>
          <w:szCs w:val="22"/>
        </w:rPr>
      </w:pPr>
      <w:r w:rsidRPr="003E6A6C">
        <w:rPr>
          <w:rFonts w:asciiTheme="minorHAnsi" w:hAnsiTheme="minorHAnsi" w:cstheme="minorHAnsi"/>
          <w:sz w:val="22"/>
          <w:szCs w:val="22"/>
          <w:rtl/>
        </w:rPr>
        <w:t>بعد الإفطار، جولة بانورامية في المدينة لمشاهدة مانهاتن العليا والوسطى والسفلى. سنزور وول ستريت، ومركز روكفلر، وكاتدرائية سانت باتريك، وسنترال بارك، وكولومبوس سيركل، ومبنى إيه أو إل/ تايم وارنر، والقرية الشهيرة، وإيطاليا الصغيرة، وباتيري بارك (مع إطلالة بانورامية لتمثال الحرية). في المساء، نشمل نقلاً إلى ميدان التايمز، القلب الحقيقي للمدينة، بمسرحيات برودواي الموسيقية وأضوائها المذهلة. ملاحظة: إذا كان الفندق المؤكد يقع في منطقة تايمز سكوير، فلن يتم توفير وسيلة نقل إضافية</w:t>
      </w:r>
      <w:r w:rsidRPr="003E6A6C">
        <w:rPr>
          <w:rFonts w:asciiTheme="minorHAnsi" w:hAnsiTheme="minorHAnsi" w:cstheme="minorHAnsi"/>
          <w:sz w:val="22"/>
          <w:szCs w:val="22"/>
        </w:rPr>
        <w:t>.</w:t>
      </w:r>
    </w:p>
    <w:p w14:paraId="3B835BB7" w14:textId="3BF3800F" w:rsidR="003E6A6C" w:rsidRPr="003E6A6C" w:rsidRDefault="003E6A6C" w:rsidP="003E6A6C">
      <w:pPr>
        <w:pStyle w:val="NormalWeb"/>
        <w:bidi/>
        <w:jc w:val="both"/>
        <w:rPr>
          <w:rFonts w:asciiTheme="minorHAnsi" w:hAnsiTheme="minorHAnsi" w:cstheme="minorHAnsi"/>
          <w:color w:val="002060"/>
          <w:sz w:val="22"/>
          <w:szCs w:val="22"/>
        </w:rPr>
      </w:pPr>
      <w:proofErr w:type="gramStart"/>
      <w:r w:rsidRPr="003E6A6C">
        <w:rPr>
          <w:rFonts w:asciiTheme="minorHAnsi" w:hAnsiTheme="minorHAnsi" w:cstheme="minorHAnsi"/>
          <w:b/>
          <w:bCs/>
          <w:color w:val="002060"/>
          <w:sz w:val="22"/>
          <w:szCs w:val="22"/>
        </w:rPr>
        <w:t xml:space="preserve">05 </w:t>
      </w:r>
      <w:r w:rsidRPr="002C7B11">
        <w:rPr>
          <w:rFonts w:asciiTheme="minorHAnsi" w:hAnsiTheme="minorHAnsi" w:cstheme="minorHAnsi"/>
          <w:b/>
          <w:bCs/>
          <w:color w:val="002060"/>
          <w:sz w:val="22"/>
          <w:szCs w:val="22"/>
          <w:rtl/>
        </w:rPr>
        <w:t>:</w:t>
      </w:r>
      <w:proofErr w:type="gramEnd"/>
      <w:r w:rsidRPr="002C7B11">
        <w:rPr>
          <w:rFonts w:asciiTheme="minorHAnsi" w:hAnsiTheme="minorHAnsi" w:cstheme="minorHAnsi"/>
          <w:b/>
          <w:bCs/>
          <w:color w:val="002060"/>
          <w:sz w:val="22"/>
          <w:szCs w:val="22"/>
          <w:rtl/>
        </w:rPr>
        <w:t xml:space="preserve"> </w:t>
      </w:r>
      <w:r w:rsidRPr="003E6A6C">
        <w:rPr>
          <w:rFonts w:asciiTheme="minorHAnsi" w:hAnsiTheme="minorHAnsi" w:cstheme="minorHAnsi"/>
          <w:b/>
          <w:bCs/>
          <w:color w:val="002060"/>
          <w:sz w:val="22"/>
          <w:szCs w:val="22"/>
          <w:rtl/>
        </w:rPr>
        <w:t>نيويورك - لوس أنجلوس</w:t>
      </w:r>
      <w:r w:rsidRPr="002C7B11">
        <w:rPr>
          <w:rFonts w:asciiTheme="minorHAnsi" w:hAnsiTheme="minorHAnsi" w:cstheme="minorHAnsi"/>
          <w:b/>
          <w:bCs/>
          <w:color w:val="002060"/>
          <w:sz w:val="22"/>
          <w:szCs w:val="22"/>
          <w:rtl/>
        </w:rPr>
        <w:t>(الثلاثاء)</w:t>
      </w:r>
    </w:p>
    <w:p w14:paraId="39624789" w14:textId="77777777" w:rsidR="003E6A6C" w:rsidRPr="003E6A6C" w:rsidRDefault="003E6A6C" w:rsidP="003E6A6C">
      <w:pPr>
        <w:pStyle w:val="NormalWeb"/>
        <w:bidi/>
        <w:jc w:val="both"/>
        <w:rPr>
          <w:rFonts w:asciiTheme="minorHAnsi" w:hAnsiTheme="minorHAnsi" w:cstheme="minorHAnsi"/>
          <w:sz w:val="22"/>
          <w:szCs w:val="22"/>
        </w:rPr>
      </w:pPr>
      <w:r w:rsidRPr="003E6A6C">
        <w:rPr>
          <w:rFonts w:asciiTheme="minorHAnsi" w:hAnsiTheme="minorHAnsi" w:cstheme="minorHAnsi"/>
          <w:sz w:val="22"/>
          <w:szCs w:val="22"/>
          <w:rtl/>
        </w:rPr>
        <w:t>في الوقت الذي يحدده المرشد، سنقوم بنقلك إلى المطار للحاق برحلة طيران داخلية مشمولة في رحلتك. عند الوصول إلى وجهتك سنقوم بتوفير نقل آخر إلى الفندق. سيتواصل معك مرشدك في نهاية فترة ما بعد الظهر أو يمكنك مراجعة المعلومات في استقبال فندقك. ملاحظة: تذكر أنه في الرحلات الداخلية، الأمتعة المسموح بها عادة هي حقيبة واحدة تصل إلى 23 كيلوجرام في مخزن الطائرة. يجب على الركاب دفع ثمن أي وزن زائد للأمتعة مباشرة لشركة الطيران. ترحيب. النقل إلى الفندق ووقت حر. سوف تتلقى معلومات حول بداية الجولة خلال فترة ما بعد الظهر، أو يمكنك التحقق من اللوحات الإرشادية في منطقة استقبال الفندق</w:t>
      </w:r>
      <w:r w:rsidRPr="003E6A6C">
        <w:rPr>
          <w:rFonts w:asciiTheme="minorHAnsi" w:hAnsiTheme="minorHAnsi" w:cstheme="minorHAnsi"/>
          <w:sz w:val="22"/>
          <w:szCs w:val="22"/>
        </w:rPr>
        <w:t>.</w:t>
      </w:r>
    </w:p>
    <w:p w14:paraId="0A5F1443" w14:textId="094CCCF7" w:rsidR="003E6A6C" w:rsidRPr="003E6A6C" w:rsidRDefault="003E6A6C" w:rsidP="003E6A6C">
      <w:pPr>
        <w:pStyle w:val="NormalWeb"/>
        <w:bidi/>
        <w:jc w:val="both"/>
        <w:rPr>
          <w:rFonts w:asciiTheme="minorHAnsi" w:hAnsiTheme="minorHAnsi" w:cstheme="minorHAnsi"/>
          <w:color w:val="002060"/>
          <w:sz w:val="22"/>
          <w:szCs w:val="22"/>
        </w:rPr>
      </w:pPr>
      <w:proofErr w:type="gramStart"/>
      <w:r w:rsidRPr="003E6A6C">
        <w:rPr>
          <w:rFonts w:asciiTheme="minorHAnsi" w:hAnsiTheme="minorHAnsi" w:cstheme="minorHAnsi"/>
          <w:b/>
          <w:bCs/>
          <w:color w:val="002060"/>
          <w:sz w:val="22"/>
          <w:szCs w:val="22"/>
        </w:rPr>
        <w:t xml:space="preserve">06 </w:t>
      </w:r>
      <w:r w:rsidRPr="002C7B11">
        <w:rPr>
          <w:rFonts w:asciiTheme="minorHAnsi" w:hAnsiTheme="minorHAnsi" w:cstheme="minorHAnsi"/>
          <w:b/>
          <w:bCs/>
          <w:color w:val="002060"/>
          <w:sz w:val="22"/>
          <w:szCs w:val="22"/>
          <w:rtl/>
        </w:rPr>
        <w:t>:</w:t>
      </w:r>
      <w:proofErr w:type="gramEnd"/>
      <w:r w:rsidRPr="002C7B11">
        <w:rPr>
          <w:rFonts w:asciiTheme="minorHAnsi" w:hAnsiTheme="minorHAnsi" w:cstheme="minorHAnsi"/>
          <w:b/>
          <w:bCs/>
          <w:color w:val="002060"/>
          <w:sz w:val="22"/>
          <w:szCs w:val="22"/>
          <w:rtl/>
        </w:rPr>
        <w:t xml:space="preserve"> </w:t>
      </w:r>
      <w:r w:rsidRPr="003E6A6C">
        <w:rPr>
          <w:rFonts w:asciiTheme="minorHAnsi" w:hAnsiTheme="minorHAnsi" w:cstheme="minorHAnsi"/>
          <w:b/>
          <w:bCs/>
          <w:color w:val="002060"/>
          <w:sz w:val="22"/>
          <w:szCs w:val="22"/>
          <w:rtl/>
        </w:rPr>
        <w:t>لوس أنجلوس</w:t>
      </w:r>
      <w:r w:rsidRPr="003E6A6C">
        <w:rPr>
          <w:rFonts w:asciiTheme="minorHAnsi" w:hAnsiTheme="minorHAnsi" w:cstheme="minorHAnsi"/>
          <w:b/>
          <w:bCs/>
          <w:color w:val="002060"/>
          <w:sz w:val="22"/>
          <w:szCs w:val="22"/>
        </w:rPr>
        <w:t xml:space="preserve"> </w:t>
      </w:r>
      <w:r w:rsidRPr="002C7B11">
        <w:rPr>
          <w:rFonts w:asciiTheme="minorHAnsi" w:hAnsiTheme="minorHAnsi" w:cstheme="minorHAnsi"/>
          <w:b/>
          <w:bCs/>
          <w:color w:val="002060"/>
          <w:sz w:val="22"/>
          <w:szCs w:val="22"/>
          <w:rtl/>
        </w:rPr>
        <w:t>(الأربعاء)</w:t>
      </w:r>
    </w:p>
    <w:p w14:paraId="7C98F85F" w14:textId="625FD7ED" w:rsidR="003E6A6C" w:rsidRPr="002C7B11" w:rsidRDefault="003E6A6C" w:rsidP="003E6A6C">
      <w:pPr>
        <w:pStyle w:val="NormalWeb"/>
        <w:bidi/>
        <w:jc w:val="both"/>
        <w:rPr>
          <w:rFonts w:asciiTheme="minorHAnsi" w:hAnsiTheme="minorHAnsi" w:cstheme="minorHAnsi"/>
          <w:sz w:val="22"/>
          <w:szCs w:val="22"/>
          <w:rtl/>
        </w:rPr>
      </w:pPr>
      <w:r w:rsidRPr="003E6A6C">
        <w:rPr>
          <w:rFonts w:asciiTheme="minorHAnsi" w:hAnsiTheme="minorHAnsi" w:cstheme="minorHAnsi"/>
          <w:sz w:val="22"/>
          <w:szCs w:val="22"/>
          <w:rtl/>
        </w:rPr>
        <w:lastRenderedPageBreak/>
        <w:t>بعد الإفطار، أدرجنا جولة بانورامية لهذه المدينة المترامية الأطراف. جولة تشمل مركز الموسيقى، والمركز المدني، والمركز المالي، عبر إل إيه لايف ومركز ستابلز. نواصل على طول شارع ويلشاير، متجهين نحو غرب المدينة، مروراً بالحي الكوري وبريا ديتش للوصول إلى بيفرلي هيلز. نتابع في شارع سانسيت بوليفارد للوصول إلى هوليوود والعثور على ممر الشهرة بآلاف النجوم فيه، ومسرح دولبي، والمسرح الصيني، وعلامة هوليوود. وقت حر للمشي وتناول الغداء. في وقت متأخر من بعد الظهر، نشمل نقلاً إلى لونغ بيتش، حيث تختلط أشجار النخيل مع المباني الزجاجية، وسيكون لدينا بعض الوقت في قرية شورلاين للمشي وتناول العشاء في مطاعمهم النابضة بالحياة مقابل سفينة كوين ماري العابرة للمحيطات</w:t>
      </w:r>
      <w:r w:rsidRPr="003E6A6C">
        <w:rPr>
          <w:rFonts w:asciiTheme="minorHAnsi" w:hAnsiTheme="minorHAnsi" w:cstheme="minorHAnsi"/>
          <w:sz w:val="22"/>
          <w:szCs w:val="22"/>
        </w:rPr>
        <w:t>.</w:t>
      </w:r>
    </w:p>
    <w:p w14:paraId="7F40CAFA" w14:textId="1F81A5F2" w:rsidR="003E6A6C" w:rsidRPr="003E6A6C" w:rsidRDefault="003E6A6C" w:rsidP="003E6A6C">
      <w:pPr>
        <w:pStyle w:val="NormalWeb"/>
        <w:bidi/>
        <w:jc w:val="both"/>
        <w:rPr>
          <w:rFonts w:asciiTheme="minorHAnsi" w:hAnsiTheme="minorHAnsi" w:cstheme="minorHAnsi"/>
          <w:color w:val="002060"/>
          <w:sz w:val="22"/>
          <w:szCs w:val="22"/>
        </w:rPr>
      </w:pPr>
      <w:proofErr w:type="gramStart"/>
      <w:r w:rsidRPr="003E6A6C">
        <w:rPr>
          <w:rFonts w:asciiTheme="minorHAnsi" w:hAnsiTheme="minorHAnsi" w:cstheme="minorHAnsi"/>
          <w:b/>
          <w:bCs/>
          <w:color w:val="002060"/>
          <w:sz w:val="22"/>
          <w:szCs w:val="22"/>
        </w:rPr>
        <w:t xml:space="preserve">07 </w:t>
      </w:r>
      <w:r w:rsidR="002C7B11" w:rsidRPr="002C7B11">
        <w:rPr>
          <w:rFonts w:asciiTheme="minorHAnsi" w:hAnsiTheme="minorHAnsi" w:cstheme="minorHAnsi"/>
          <w:b/>
          <w:bCs/>
          <w:color w:val="002060"/>
          <w:sz w:val="22"/>
          <w:szCs w:val="22"/>
          <w:rtl/>
        </w:rPr>
        <w:t>:</w:t>
      </w:r>
      <w:proofErr w:type="gramEnd"/>
      <w:r w:rsidR="002C7B11" w:rsidRPr="002C7B11">
        <w:rPr>
          <w:rFonts w:asciiTheme="minorHAnsi" w:hAnsiTheme="minorHAnsi" w:cstheme="minorHAnsi"/>
          <w:b/>
          <w:bCs/>
          <w:color w:val="002060"/>
          <w:sz w:val="22"/>
          <w:szCs w:val="22"/>
          <w:rtl/>
        </w:rPr>
        <w:t xml:space="preserve"> </w:t>
      </w:r>
      <w:r w:rsidRPr="003E6A6C">
        <w:rPr>
          <w:rFonts w:asciiTheme="minorHAnsi" w:hAnsiTheme="minorHAnsi" w:cstheme="minorHAnsi"/>
          <w:b/>
          <w:bCs/>
          <w:color w:val="002060"/>
          <w:sz w:val="22"/>
          <w:szCs w:val="22"/>
          <w:rtl/>
        </w:rPr>
        <w:t>لوس أنجلوس - سانتا مونيكا - سولفانغ - بيكرسفيلد</w:t>
      </w:r>
      <w:r w:rsidRPr="003E6A6C">
        <w:rPr>
          <w:rFonts w:asciiTheme="minorHAnsi" w:hAnsiTheme="minorHAnsi" w:cstheme="minorHAnsi"/>
          <w:b/>
          <w:bCs/>
          <w:color w:val="002060"/>
          <w:sz w:val="22"/>
          <w:szCs w:val="22"/>
        </w:rPr>
        <w:t xml:space="preserve"> </w:t>
      </w:r>
      <w:r w:rsidR="002C7B11" w:rsidRPr="002C7B11">
        <w:rPr>
          <w:rFonts w:asciiTheme="minorHAnsi" w:hAnsiTheme="minorHAnsi" w:cstheme="minorHAnsi"/>
          <w:b/>
          <w:bCs/>
          <w:color w:val="002060"/>
          <w:sz w:val="22"/>
          <w:szCs w:val="22"/>
          <w:rtl/>
        </w:rPr>
        <w:t>(الخميس)</w:t>
      </w:r>
    </w:p>
    <w:p w14:paraId="73B7D6D9" w14:textId="77777777" w:rsidR="003E6A6C" w:rsidRPr="003E6A6C" w:rsidRDefault="003E6A6C" w:rsidP="003E6A6C">
      <w:pPr>
        <w:pStyle w:val="NormalWeb"/>
        <w:bidi/>
        <w:jc w:val="both"/>
        <w:rPr>
          <w:rFonts w:asciiTheme="minorHAnsi" w:hAnsiTheme="minorHAnsi" w:cstheme="minorHAnsi"/>
          <w:sz w:val="22"/>
          <w:szCs w:val="22"/>
        </w:rPr>
      </w:pPr>
      <w:r w:rsidRPr="003E6A6C">
        <w:rPr>
          <w:rFonts w:asciiTheme="minorHAnsi" w:hAnsiTheme="minorHAnsi" w:cstheme="minorHAnsi"/>
          <w:sz w:val="22"/>
          <w:szCs w:val="22"/>
          <w:rtl/>
        </w:rPr>
        <w:t>نغادر لوس أنجلوس ونتوقف عند رصيف سانتا مونيكا، الذي طالما صُور في أفلام هوليوود. المتابعة إلى سولفانغ، وهي قطعة دنماركية صغيرة في كاليفورنيا. لاحقاً وصلنا إلى بيكرسفيلد</w:t>
      </w:r>
      <w:r w:rsidRPr="003E6A6C">
        <w:rPr>
          <w:rFonts w:asciiTheme="minorHAnsi" w:hAnsiTheme="minorHAnsi" w:cstheme="minorHAnsi"/>
          <w:sz w:val="22"/>
          <w:szCs w:val="22"/>
        </w:rPr>
        <w:t>.</w:t>
      </w:r>
    </w:p>
    <w:p w14:paraId="151BB6A7" w14:textId="00EABE60" w:rsidR="002C7B11" w:rsidRPr="002C7B11" w:rsidRDefault="003E6A6C" w:rsidP="003E6A6C">
      <w:pPr>
        <w:pStyle w:val="NormalWeb"/>
        <w:bidi/>
        <w:jc w:val="both"/>
        <w:rPr>
          <w:rFonts w:asciiTheme="minorHAnsi" w:hAnsiTheme="minorHAnsi" w:cstheme="minorHAnsi"/>
          <w:b/>
          <w:bCs/>
          <w:color w:val="002060"/>
          <w:sz w:val="22"/>
          <w:szCs w:val="22"/>
          <w:rtl/>
        </w:rPr>
      </w:pPr>
      <w:proofErr w:type="gramStart"/>
      <w:r w:rsidRPr="003E6A6C">
        <w:rPr>
          <w:rFonts w:asciiTheme="minorHAnsi" w:hAnsiTheme="minorHAnsi" w:cstheme="minorHAnsi"/>
          <w:b/>
          <w:bCs/>
          <w:color w:val="002060"/>
          <w:sz w:val="22"/>
          <w:szCs w:val="22"/>
        </w:rPr>
        <w:t xml:space="preserve">08 </w:t>
      </w:r>
      <w:r w:rsidR="002C7B11" w:rsidRPr="002C7B11">
        <w:rPr>
          <w:rFonts w:asciiTheme="minorHAnsi" w:hAnsiTheme="minorHAnsi" w:cstheme="minorHAnsi"/>
          <w:b/>
          <w:bCs/>
          <w:color w:val="002060"/>
          <w:sz w:val="22"/>
          <w:szCs w:val="22"/>
          <w:rtl/>
        </w:rPr>
        <w:t>:</w:t>
      </w:r>
      <w:proofErr w:type="gramEnd"/>
      <w:r w:rsidR="002C7B11" w:rsidRPr="002C7B11">
        <w:rPr>
          <w:rFonts w:asciiTheme="minorHAnsi" w:hAnsiTheme="minorHAnsi" w:cstheme="minorHAnsi"/>
          <w:b/>
          <w:bCs/>
          <w:color w:val="002060"/>
          <w:sz w:val="22"/>
          <w:szCs w:val="22"/>
          <w:rtl/>
        </w:rPr>
        <w:t xml:space="preserve"> </w:t>
      </w:r>
      <w:r w:rsidRPr="003E6A6C">
        <w:rPr>
          <w:rFonts w:asciiTheme="minorHAnsi" w:hAnsiTheme="minorHAnsi" w:cstheme="minorHAnsi"/>
          <w:b/>
          <w:bCs/>
          <w:color w:val="002060"/>
          <w:sz w:val="22"/>
          <w:szCs w:val="22"/>
          <w:rtl/>
        </w:rPr>
        <w:t xml:space="preserve">بيكرسفيلد - منتزه سيكويا الوطني </w:t>
      </w:r>
      <w:r w:rsidR="002C7B11" w:rsidRPr="002C7B11">
        <w:rPr>
          <w:rFonts w:asciiTheme="minorHAnsi" w:hAnsiTheme="minorHAnsi" w:cstheme="minorHAnsi"/>
          <w:b/>
          <w:bCs/>
          <w:color w:val="002060"/>
          <w:sz w:val="22"/>
          <w:szCs w:val="22"/>
          <w:rtl/>
        </w:rPr>
        <w:t>–</w:t>
      </w:r>
      <w:r w:rsidRPr="003E6A6C">
        <w:rPr>
          <w:rFonts w:asciiTheme="minorHAnsi" w:hAnsiTheme="minorHAnsi" w:cstheme="minorHAnsi"/>
          <w:b/>
          <w:bCs/>
          <w:color w:val="002060"/>
          <w:sz w:val="22"/>
          <w:szCs w:val="22"/>
          <w:rtl/>
        </w:rPr>
        <w:t xml:space="preserve"> فريسنو</w:t>
      </w:r>
      <w:r w:rsidR="002C7B11" w:rsidRPr="002C7B11">
        <w:rPr>
          <w:rFonts w:asciiTheme="minorHAnsi" w:hAnsiTheme="minorHAnsi" w:cstheme="minorHAnsi"/>
          <w:b/>
          <w:bCs/>
          <w:color w:val="002060"/>
          <w:sz w:val="22"/>
          <w:szCs w:val="22"/>
          <w:rtl/>
        </w:rPr>
        <w:t>(الجمعة)</w:t>
      </w:r>
    </w:p>
    <w:p w14:paraId="6EBA30C0" w14:textId="28EC565F" w:rsidR="003E6A6C" w:rsidRPr="003E6A6C" w:rsidRDefault="003E6A6C" w:rsidP="002C7B11">
      <w:pPr>
        <w:pStyle w:val="NormalWeb"/>
        <w:bidi/>
        <w:jc w:val="both"/>
        <w:rPr>
          <w:rFonts w:asciiTheme="minorHAnsi" w:hAnsiTheme="minorHAnsi" w:cstheme="minorHAnsi"/>
          <w:sz w:val="22"/>
          <w:szCs w:val="22"/>
        </w:rPr>
      </w:pPr>
      <w:r w:rsidRPr="003E6A6C">
        <w:rPr>
          <w:rFonts w:asciiTheme="minorHAnsi" w:hAnsiTheme="minorHAnsi" w:cstheme="minorHAnsi"/>
          <w:b/>
          <w:bCs/>
          <w:sz w:val="22"/>
          <w:szCs w:val="22"/>
          <w:rtl/>
        </w:rPr>
        <w:t>أبرز أحداث اليوم</w:t>
      </w:r>
      <w:r w:rsidRPr="003E6A6C">
        <w:rPr>
          <w:rFonts w:asciiTheme="minorHAnsi" w:hAnsiTheme="minorHAnsi" w:cstheme="minorHAnsi"/>
          <w:b/>
          <w:bCs/>
          <w:sz w:val="22"/>
          <w:szCs w:val="22"/>
        </w:rPr>
        <w:t>:</w:t>
      </w:r>
      <w:r w:rsidRPr="003E6A6C">
        <w:rPr>
          <w:rFonts w:asciiTheme="minorHAnsi" w:hAnsiTheme="minorHAnsi" w:cstheme="minorHAnsi"/>
          <w:sz w:val="22"/>
          <w:szCs w:val="22"/>
        </w:rPr>
        <w:t xml:space="preserve"> </w:t>
      </w:r>
      <w:r w:rsidRPr="003E6A6C">
        <w:rPr>
          <w:rFonts w:asciiTheme="minorHAnsi" w:hAnsiTheme="minorHAnsi" w:cstheme="minorHAnsi"/>
          <w:sz w:val="22"/>
          <w:szCs w:val="22"/>
          <w:rtl/>
        </w:rPr>
        <w:t>غابات مذهلة بأشجار السيكويا الخاصة بها. بعد الإفطار، ننطلق في رحلة بمناظر طبيعية تختلف تماماً عما رأيناه في اليوم السابق. نترك الصحراء خلفنا وندخل واحدة من أكثر الغابات إثارة للإعجاب في الولايات المتحدة، تسكنها فصيلة استثنائية: أشجار السيكويا العملاقة. زيارة إلى منتزه سيكويا الوطني. يمكن للزوار التقاط صور لشجرة الجنرال شيرمان، أكبر شجرة في العالم، من بين أشجار أخرى، والتنزه وسط عمالقة الطبيعة هؤلاء. ثم نواصل إلى فريسنو</w:t>
      </w:r>
      <w:r w:rsidRPr="003E6A6C">
        <w:rPr>
          <w:rFonts w:asciiTheme="minorHAnsi" w:hAnsiTheme="minorHAnsi" w:cstheme="minorHAnsi"/>
          <w:sz w:val="22"/>
          <w:szCs w:val="22"/>
        </w:rPr>
        <w:t>.</w:t>
      </w:r>
    </w:p>
    <w:p w14:paraId="1F07651E" w14:textId="7564D125" w:rsidR="002C7B11" w:rsidRPr="002C7B11" w:rsidRDefault="003E6A6C" w:rsidP="003E6A6C">
      <w:pPr>
        <w:pStyle w:val="NormalWeb"/>
        <w:bidi/>
        <w:jc w:val="both"/>
        <w:rPr>
          <w:rFonts w:asciiTheme="minorHAnsi" w:hAnsiTheme="minorHAnsi" w:cstheme="minorHAnsi"/>
          <w:b/>
          <w:bCs/>
          <w:color w:val="002060"/>
          <w:sz w:val="22"/>
          <w:szCs w:val="22"/>
          <w:rtl/>
        </w:rPr>
      </w:pPr>
      <w:proofErr w:type="gramStart"/>
      <w:r w:rsidRPr="003E6A6C">
        <w:rPr>
          <w:rFonts w:asciiTheme="minorHAnsi" w:hAnsiTheme="minorHAnsi" w:cstheme="minorHAnsi"/>
          <w:b/>
          <w:bCs/>
          <w:color w:val="002060"/>
          <w:sz w:val="22"/>
          <w:szCs w:val="22"/>
        </w:rPr>
        <w:t xml:space="preserve">09 </w:t>
      </w:r>
      <w:r w:rsidR="002C7B11" w:rsidRPr="002C7B11">
        <w:rPr>
          <w:rFonts w:asciiTheme="minorHAnsi" w:hAnsiTheme="minorHAnsi" w:cstheme="minorHAnsi"/>
          <w:b/>
          <w:bCs/>
          <w:color w:val="002060"/>
          <w:sz w:val="22"/>
          <w:szCs w:val="22"/>
          <w:rtl/>
        </w:rPr>
        <w:t>:</w:t>
      </w:r>
      <w:proofErr w:type="gramEnd"/>
      <w:r w:rsidR="002C7B11" w:rsidRPr="002C7B11">
        <w:rPr>
          <w:rFonts w:asciiTheme="minorHAnsi" w:hAnsiTheme="minorHAnsi" w:cstheme="minorHAnsi"/>
          <w:b/>
          <w:bCs/>
          <w:color w:val="002060"/>
          <w:sz w:val="22"/>
          <w:szCs w:val="22"/>
          <w:rtl/>
        </w:rPr>
        <w:t xml:space="preserve"> </w:t>
      </w:r>
      <w:r w:rsidRPr="003E6A6C">
        <w:rPr>
          <w:rFonts w:asciiTheme="minorHAnsi" w:hAnsiTheme="minorHAnsi" w:cstheme="minorHAnsi"/>
          <w:b/>
          <w:bCs/>
          <w:color w:val="002060"/>
          <w:sz w:val="22"/>
          <w:szCs w:val="22"/>
          <w:rtl/>
        </w:rPr>
        <w:t>فريسنو - يوسيميتي - سان فرانسيسكو</w:t>
      </w:r>
      <w:r w:rsidR="002C7B11" w:rsidRPr="002C7B11">
        <w:rPr>
          <w:rFonts w:asciiTheme="minorHAnsi" w:hAnsiTheme="minorHAnsi" w:cstheme="minorHAnsi"/>
          <w:b/>
          <w:bCs/>
          <w:color w:val="002060"/>
          <w:sz w:val="22"/>
          <w:szCs w:val="22"/>
          <w:rtl/>
        </w:rPr>
        <w:t>(السسبت)</w:t>
      </w:r>
      <w:r w:rsidRPr="003E6A6C">
        <w:rPr>
          <w:rFonts w:asciiTheme="minorHAnsi" w:hAnsiTheme="minorHAnsi" w:cstheme="minorHAnsi"/>
          <w:b/>
          <w:bCs/>
          <w:color w:val="002060"/>
          <w:sz w:val="22"/>
          <w:szCs w:val="22"/>
        </w:rPr>
        <w:t xml:space="preserve"> </w:t>
      </w:r>
    </w:p>
    <w:p w14:paraId="77ED2192" w14:textId="79BEF79A" w:rsidR="003E6A6C" w:rsidRPr="003E6A6C" w:rsidRDefault="003E6A6C" w:rsidP="002C7B11">
      <w:pPr>
        <w:pStyle w:val="NormalWeb"/>
        <w:bidi/>
        <w:jc w:val="both"/>
        <w:rPr>
          <w:rFonts w:asciiTheme="minorHAnsi" w:hAnsiTheme="minorHAnsi" w:cstheme="minorHAnsi"/>
          <w:sz w:val="22"/>
          <w:szCs w:val="22"/>
        </w:rPr>
      </w:pPr>
      <w:r w:rsidRPr="003E6A6C">
        <w:rPr>
          <w:rFonts w:asciiTheme="minorHAnsi" w:hAnsiTheme="minorHAnsi" w:cstheme="minorHAnsi"/>
          <w:b/>
          <w:bCs/>
          <w:sz w:val="22"/>
          <w:szCs w:val="22"/>
          <w:rtl/>
        </w:rPr>
        <w:t>أبرز أحداث اليوم</w:t>
      </w:r>
      <w:r w:rsidRPr="003E6A6C">
        <w:rPr>
          <w:rFonts w:asciiTheme="minorHAnsi" w:hAnsiTheme="minorHAnsi" w:cstheme="minorHAnsi"/>
          <w:b/>
          <w:bCs/>
          <w:sz w:val="22"/>
          <w:szCs w:val="22"/>
        </w:rPr>
        <w:t>:</w:t>
      </w:r>
      <w:r w:rsidRPr="003E6A6C">
        <w:rPr>
          <w:rFonts w:asciiTheme="minorHAnsi" w:hAnsiTheme="minorHAnsi" w:cstheme="minorHAnsi"/>
          <w:sz w:val="22"/>
          <w:szCs w:val="22"/>
        </w:rPr>
        <w:t xml:space="preserve"> </w:t>
      </w:r>
      <w:r w:rsidRPr="003E6A6C">
        <w:rPr>
          <w:rFonts w:asciiTheme="minorHAnsi" w:hAnsiTheme="minorHAnsi" w:cstheme="minorHAnsi"/>
          <w:sz w:val="22"/>
          <w:szCs w:val="22"/>
          <w:rtl/>
        </w:rPr>
        <w:t>منتزه يوسيميتي الوطني. شلالات ومناظر جبلية طبيعية. بعد الإفطار، نتوجه إلى منتزه وطني هام آخر: يوسيميتي. جروفه الشاهقة المذهلة، شلالاته ونباتاته تجعل منه واحداً من أجمل المناظر الجبلية في العالم. سنزور أهم معالمه الشهيرة: إل كابيتان، وهالف دوم وشلالاته. وقت حر للغداء. في فترة ما بعد الظهر، نواصل طريقنا إلى سان فرانسيسكو حيث نصل في وقت متأخر من بعد الظهر</w:t>
      </w:r>
      <w:r w:rsidRPr="003E6A6C">
        <w:rPr>
          <w:rFonts w:asciiTheme="minorHAnsi" w:hAnsiTheme="minorHAnsi" w:cstheme="minorHAnsi"/>
          <w:sz w:val="22"/>
          <w:szCs w:val="22"/>
        </w:rPr>
        <w:t>.</w:t>
      </w:r>
    </w:p>
    <w:p w14:paraId="5F2DC690" w14:textId="4450C0A7" w:rsidR="003E6A6C" w:rsidRPr="003E6A6C" w:rsidRDefault="003E6A6C" w:rsidP="003E6A6C">
      <w:pPr>
        <w:pStyle w:val="NormalWeb"/>
        <w:bidi/>
        <w:jc w:val="both"/>
        <w:rPr>
          <w:rFonts w:asciiTheme="minorHAnsi" w:hAnsiTheme="minorHAnsi" w:cstheme="minorHAnsi"/>
          <w:color w:val="002060"/>
          <w:sz w:val="22"/>
          <w:szCs w:val="22"/>
        </w:rPr>
      </w:pPr>
      <w:proofErr w:type="gramStart"/>
      <w:r w:rsidRPr="003E6A6C">
        <w:rPr>
          <w:rFonts w:asciiTheme="minorHAnsi" w:hAnsiTheme="minorHAnsi" w:cstheme="minorHAnsi"/>
          <w:b/>
          <w:bCs/>
          <w:color w:val="002060"/>
          <w:sz w:val="22"/>
          <w:szCs w:val="22"/>
        </w:rPr>
        <w:t xml:space="preserve">10 </w:t>
      </w:r>
      <w:r w:rsidR="002C7B11" w:rsidRPr="002C7B11">
        <w:rPr>
          <w:rFonts w:asciiTheme="minorHAnsi" w:hAnsiTheme="minorHAnsi" w:cstheme="minorHAnsi"/>
          <w:b/>
          <w:bCs/>
          <w:color w:val="002060"/>
          <w:sz w:val="22"/>
          <w:szCs w:val="22"/>
          <w:rtl/>
        </w:rPr>
        <w:t>:</w:t>
      </w:r>
      <w:proofErr w:type="gramEnd"/>
      <w:r w:rsidR="002C7B11" w:rsidRPr="002C7B11">
        <w:rPr>
          <w:rFonts w:asciiTheme="minorHAnsi" w:hAnsiTheme="minorHAnsi" w:cstheme="minorHAnsi"/>
          <w:b/>
          <w:bCs/>
          <w:color w:val="002060"/>
          <w:sz w:val="22"/>
          <w:szCs w:val="22"/>
          <w:rtl/>
        </w:rPr>
        <w:t xml:space="preserve"> </w:t>
      </w:r>
      <w:r w:rsidRPr="003E6A6C">
        <w:rPr>
          <w:rFonts w:asciiTheme="minorHAnsi" w:hAnsiTheme="minorHAnsi" w:cstheme="minorHAnsi"/>
          <w:b/>
          <w:bCs/>
          <w:color w:val="002060"/>
          <w:sz w:val="22"/>
          <w:szCs w:val="22"/>
          <w:rtl/>
        </w:rPr>
        <w:t>سان فرانسيسكو</w:t>
      </w:r>
      <w:r w:rsidR="002C7B11" w:rsidRPr="002C7B11">
        <w:rPr>
          <w:rFonts w:asciiTheme="minorHAnsi" w:hAnsiTheme="minorHAnsi" w:cstheme="minorHAnsi"/>
          <w:b/>
          <w:bCs/>
          <w:color w:val="002060"/>
          <w:sz w:val="22"/>
          <w:szCs w:val="22"/>
          <w:rtl/>
        </w:rPr>
        <w:t>(الأحد)</w:t>
      </w:r>
    </w:p>
    <w:p w14:paraId="7A276B22" w14:textId="77777777" w:rsidR="003E6A6C" w:rsidRPr="003E6A6C" w:rsidRDefault="003E6A6C" w:rsidP="003E6A6C">
      <w:pPr>
        <w:pStyle w:val="NormalWeb"/>
        <w:bidi/>
        <w:jc w:val="both"/>
        <w:rPr>
          <w:rFonts w:asciiTheme="minorHAnsi" w:hAnsiTheme="minorHAnsi" w:cstheme="minorHAnsi"/>
          <w:sz w:val="22"/>
          <w:szCs w:val="22"/>
        </w:rPr>
      </w:pPr>
      <w:r w:rsidRPr="003E6A6C">
        <w:rPr>
          <w:rFonts w:asciiTheme="minorHAnsi" w:hAnsiTheme="minorHAnsi" w:cstheme="minorHAnsi"/>
          <w:sz w:val="22"/>
          <w:szCs w:val="22"/>
          <w:rtl/>
        </w:rPr>
        <w:t>بعد الإفطار، نشمل جولة في المدينة، سنمر عبر ساحة الاتحاد بترامها، والحي الصيني الشهير، والمنطقة المالية، ومنطقة المسارح، والمركز المدني وساحة ألامو، حيث يمكننا رؤية المنازل الفيكتورية الشهيرة الملونة، مع التباين مع خلفية المدينة الحديثة، التي كانت مسرحاً لأفلام لا حصر لها. سنمر عبر حي كاسترو للوصول إلى تلة توين بيكس، حيث سنحظى بإطلالة بانورامية على المدينة والخليج. نواصل عبر حي الهيبيز التاريخي هيت أشبري، ونستمر إلى منتزه غولدن غيت حيث سنتوقف. نواصل إلى جسر غولدن غيت حيث سننهي زيارة المدينة. بعد ظهر حر يمكنك خلاله القيام بجولة اختيارية إلى مدينة سوساليتو، مع إطلالات رائعة على سان فرانسيسكو والخليج. في المساء، نشمل نقلاً ليلياً إلى نورث بيتش، إيطاليا الصغيرة، القلب الحقيقي للحياة الليلية في المدينة، المليء بالمطاعم</w:t>
      </w:r>
      <w:r w:rsidRPr="003E6A6C">
        <w:rPr>
          <w:rFonts w:asciiTheme="minorHAnsi" w:hAnsiTheme="minorHAnsi" w:cstheme="minorHAnsi"/>
          <w:sz w:val="22"/>
          <w:szCs w:val="22"/>
        </w:rPr>
        <w:t>.</w:t>
      </w:r>
    </w:p>
    <w:p w14:paraId="5545FBF9" w14:textId="0D91769E" w:rsidR="003E6A6C" w:rsidRPr="003E6A6C" w:rsidRDefault="003E6A6C" w:rsidP="003E6A6C">
      <w:pPr>
        <w:pStyle w:val="NormalWeb"/>
        <w:bidi/>
        <w:jc w:val="both"/>
        <w:rPr>
          <w:rFonts w:asciiTheme="minorHAnsi" w:hAnsiTheme="minorHAnsi" w:cstheme="minorHAnsi"/>
          <w:color w:val="002060"/>
          <w:sz w:val="22"/>
          <w:szCs w:val="22"/>
        </w:rPr>
      </w:pPr>
      <w:proofErr w:type="gramStart"/>
      <w:r w:rsidRPr="003E6A6C">
        <w:rPr>
          <w:rFonts w:asciiTheme="minorHAnsi" w:hAnsiTheme="minorHAnsi" w:cstheme="minorHAnsi"/>
          <w:b/>
          <w:bCs/>
          <w:color w:val="002060"/>
          <w:sz w:val="22"/>
          <w:szCs w:val="22"/>
        </w:rPr>
        <w:t xml:space="preserve">11 </w:t>
      </w:r>
      <w:r w:rsidR="002C7B11" w:rsidRPr="002C7B11">
        <w:rPr>
          <w:rFonts w:asciiTheme="minorHAnsi" w:hAnsiTheme="minorHAnsi" w:cstheme="minorHAnsi"/>
          <w:b/>
          <w:bCs/>
          <w:color w:val="002060"/>
          <w:sz w:val="22"/>
          <w:szCs w:val="22"/>
          <w:rtl/>
        </w:rPr>
        <w:t>:</w:t>
      </w:r>
      <w:proofErr w:type="gramEnd"/>
      <w:r w:rsidR="002C7B11" w:rsidRPr="002C7B11">
        <w:rPr>
          <w:rFonts w:asciiTheme="minorHAnsi" w:hAnsiTheme="minorHAnsi" w:cstheme="minorHAnsi"/>
          <w:b/>
          <w:bCs/>
          <w:color w:val="002060"/>
          <w:sz w:val="22"/>
          <w:szCs w:val="22"/>
          <w:rtl/>
        </w:rPr>
        <w:t xml:space="preserve"> </w:t>
      </w:r>
      <w:r w:rsidRPr="003E6A6C">
        <w:rPr>
          <w:rFonts w:asciiTheme="minorHAnsi" w:hAnsiTheme="minorHAnsi" w:cstheme="minorHAnsi"/>
          <w:b/>
          <w:bCs/>
          <w:color w:val="002060"/>
          <w:sz w:val="22"/>
          <w:szCs w:val="22"/>
          <w:rtl/>
        </w:rPr>
        <w:t>سان فرانسيسكو</w:t>
      </w:r>
      <w:r w:rsidRPr="003E6A6C">
        <w:rPr>
          <w:rFonts w:asciiTheme="minorHAnsi" w:hAnsiTheme="minorHAnsi" w:cstheme="minorHAnsi"/>
          <w:b/>
          <w:bCs/>
          <w:color w:val="002060"/>
          <w:sz w:val="22"/>
          <w:szCs w:val="22"/>
        </w:rPr>
        <w:t xml:space="preserve"> </w:t>
      </w:r>
      <w:r w:rsidR="002C7B11" w:rsidRPr="002C7B11">
        <w:rPr>
          <w:rFonts w:asciiTheme="minorHAnsi" w:hAnsiTheme="minorHAnsi" w:cstheme="minorHAnsi"/>
          <w:b/>
          <w:bCs/>
          <w:color w:val="002060"/>
          <w:sz w:val="22"/>
          <w:szCs w:val="22"/>
          <w:rtl/>
        </w:rPr>
        <w:t>(الإثنين)</w:t>
      </w:r>
    </w:p>
    <w:p w14:paraId="78E06CC6" w14:textId="77777777" w:rsidR="003E6A6C" w:rsidRPr="003E6A6C" w:rsidRDefault="003E6A6C" w:rsidP="003E6A6C">
      <w:pPr>
        <w:pStyle w:val="NormalWeb"/>
        <w:bidi/>
        <w:jc w:val="both"/>
        <w:rPr>
          <w:rFonts w:asciiTheme="minorHAnsi" w:hAnsiTheme="minorHAnsi" w:cstheme="minorHAnsi"/>
          <w:sz w:val="22"/>
          <w:szCs w:val="22"/>
        </w:rPr>
      </w:pPr>
      <w:r w:rsidRPr="003E6A6C">
        <w:rPr>
          <w:rFonts w:asciiTheme="minorHAnsi" w:hAnsiTheme="minorHAnsi" w:cstheme="minorHAnsi"/>
          <w:sz w:val="22"/>
          <w:szCs w:val="22"/>
          <w:rtl/>
        </w:rPr>
        <w:t>بعد الإفطار، نهاية خدماتنا</w:t>
      </w:r>
      <w:r w:rsidRPr="003E6A6C">
        <w:rPr>
          <w:rFonts w:asciiTheme="minorHAnsi" w:hAnsiTheme="minorHAnsi" w:cstheme="minorHAnsi"/>
          <w:sz w:val="22"/>
          <w:szCs w:val="22"/>
        </w:rPr>
        <w:t>.</w:t>
      </w:r>
    </w:p>
    <w:p w14:paraId="11EB81C8" w14:textId="77777777" w:rsidR="003E6A6C" w:rsidRPr="003E6A6C" w:rsidRDefault="003E6A6C" w:rsidP="003E6A6C">
      <w:pPr>
        <w:pStyle w:val="NormalWeb"/>
        <w:bidi/>
        <w:jc w:val="both"/>
        <w:rPr>
          <w:rFonts w:asciiTheme="minorHAnsi" w:hAnsiTheme="minorHAnsi" w:cstheme="minorHAnsi"/>
          <w:sz w:val="22"/>
          <w:szCs w:val="22"/>
        </w:rPr>
      </w:pPr>
    </w:p>
    <w:p w14:paraId="57376F92" w14:textId="72B92BD8" w:rsidR="003E6A6C" w:rsidRDefault="003E6A6C" w:rsidP="003E6A6C">
      <w:pPr>
        <w:pStyle w:val="NormalWeb"/>
        <w:bidi/>
        <w:jc w:val="both"/>
        <w:rPr>
          <w:rFonts w:asciiTheme="minorHAnsi" w:hAnsiTheme="minorHAnsi" w:cstheme="minorHAnsi"/>
          <w:sz w:val="22"/>
          <w:szCs w:val="22"/>
          <w:rtl/>
        </w:rPr>
      </w:pPr>
    </w:p>
    <w:p w14:paraId="44D3FDF9" w14:textId="13C300B8" w:rsidR="002C7B11" w:rsidRDefault="002C7B11" w:rsidP="002C7B11">
      <w:pPr>
        <w:pStyle w:val="NormalWeb"/>
        <w:bidi/>
        <w:jc w:val="both"/>
        <w:rPr>
          <w:rFonts w:asciiTheme="minorHAnsi" w:hAnsiTheme="minorHAnsi" w:cstheme="minorHAnsi"/>
          <w:sz w:val="22"/>
          <w:szCs w:val="22"/>
          <w:rtl/>
        </w:rPr>
      </w:pPr>
    </w:p>
    <w:p w14:paraId="3AFF3C5B" w14:textId="77777777" w:rsidR="002C7B11" w:rsidRPr="002C7B11" w:rsidRDefault="002C7B11" w:rsidP="002C7B11">
      <w:pPr>
        <w:pStyle w:val="NormalWeb"/>
        <w:bidi/>
        <w:jc w:val="both"/>
        <w:rPr>
          <w:rFonts w:asciiTheme="minorHAnsi" w:hAnsiTheme="minorHAnsi" w:cstheme="minorHAnsi"/>
          <w:sz w:val="22"/>
          <w:szCs w:val="22"/>
          <w:lang w:val="en-US"/>
        </w:rPr>
      </w:pPr>
    </w:p>
    <w:p w14:paraId="29848845" w14:textId="20804A7E" w:rsidR="003E6A6C" w:rsidRPr="002C7B11" w:rsidRDefault="003E6A6C" w:rsidP="003E6A6C">
      <w:pPr>
        <w:jc w:val="center"/>
        <w:rPr>
          <w:rFonts w:cstheme="minorHAnsi"/>
          <w:rtl/>
        </w:rPr>
      </w:pPr>
    </w:p>
    <w:p w14:paraId="51C4BB9A" w14:textId="2F51A316" w:rsidR="002C7B11" w:rsidRPr="002C7B11" w:rsidRDefault="002C7B11" w:rsidP="002C7B11">
      <w:pPr>
        <w:pStyle w:val="NormalWeb"/>
        <w:jc w:val="right"/>
        <w:rPr>
          <w:rFonts w:asciiTheme="minorHAnsi" w:hAnsiTheme="minorHAnsi" w:cstheme="minorHAnsi"/>
          <w:color w:val="FF0000"/>
          <w:sz w:val="22"/>
          <w:szCs w:val="22"/>
        </w:rPr>
      </w:pPr>
      <w:r w:rsidRPr="002C7B11">
        <w:rPr>
          <w:rFonts w:asciiTheme="minorHAnsi" w:hAnsiTheme="minorHAnsi" w:cstheme="minorHAnsi"/>
          <w:color w:val="FF0000"/>
          <w:sz w:val="22"/>
          <w:szCs w:val="22"/>
          <w:rtl/>
        </w:rPr>
        <w:t>السعر يشمل</w:t>
      </w:r>
      <w:r w:rsidRPr="002C7B11">
        <w:rPr>
          <w:rFonts w:asciiTheme="minorHAnsi" w:hAnsiTheme="minorHAnsi" w:cstheme="minorHAnsi"/>
          <w:color w:val="FF0000"/>
          <w:sz w:val="22"/>
          <w:szCs w:val="22"/>
          <w:rtl/>
        </w:rPr>
        <w:t>:</w:t>
      </w:r>
    </w:p>
    <w:p w14:paraId="650FD91E" w14:textId="345D190E" w:rsidR="002C7B11" w:rsidRPr="002C7B11" w:rsidRDefault="002C7B11" w:rsidP="002C7B11">
      <w:pPr>
        <w:pStyle w:val="NormalWeb"/>
        <w:jc w:val="right"/>
        <w:rPr>
          <w:rFonts w:asciiTheme="minorHAnsi" w:hAnsiTheme="minorHAnsi" w:cstheme="minorHAnsi"/>
          <w:sz w:val="22"/>
          <w:szCs w:val="22"/>
          <w:rtl/>
        </w:rPr>
      </w:pPr>
      <w:r w:rsidRPr="002C7B11">
        <w:rPr>
          <w:rFonts w:asciiTheme="minorHAnsi" w:hAnsiTheme="minorHAnsi" w:cstheme="minorHAnsi"/>
          <w:sz w:val="22"/>
          <w:szCs w:val="22"/>
        </w:rPr>
        <w:t xml:space="preserve">. </w:t>
      </w:r>
      <w:r w:rsidRPr="002C7B11">
        <w:rPr>
          <w:rFonts w:asciiTheme="minorHAnsi" w:hAnsiTheme="minorHAnsi" w:cstheme="minorHAnsi"/>
          <w:sz w:val="22"/>
          <w:szCs w:val="22"/>
          <w:rtl/>
        </w:rPr>
        <w:t>نقل مسائي: جورج تاون، ميدان التايمز في نيويورك</w:t>
      </w:r>
    </w:p>
    <w:p w14:paraId="729705D3" w14:textId="242108CE" w:rsidR="002C7B11" w:rsidRPr="002C7B11" w:rsidRDefault="002C7B11" w:rsidP="002C7B11">
      <w:pPr>
        <w:pStyle w:val="NormalWeb"/>
        <w:jc w:val="right"/>
        <w:rPr>
          <w:rFonts w:asciiTheme="minorHAnsi" w:hAnsiTheme="minorHAnsi" w:cstheme="minorHAnsi"/>
          <w:sz w:val="22"/>
          <w:szCs w:val="22"/>
          <w:rtl/>
        </w:rPr>
      </w:pPr>
      <w:r w:rsidRPr="002C7B11">
        <w:rPr>
          <w:rFonts w:asciiTheme="minorHAnsi" w:hAnsiTheme="minorHAnsi" w:cstheme="minorHAnsi"/>
          <w:sz w:val="22"/>
          <w:szCs w:val="22"/>
          <w:rtl/>
        </w:rPr>
        <w:t>جولة في مدينة: واشنطن، نيويورك، لوس أنجلوس، سان فرانسيسكو</w:t>
      </w:r>
      <w:r w:rsidRPr="002C7B11">
        <w:rPr>
          <w:rFonts w:asciiTheme="minorHAnsi" w:hAnsiTheme="minorHAnsi" w:cstheme="minorHAnsi"/>
          <w:sz w:val="22"/>
          <w:szCs w:val="22"/>
          <w:rtl/>
        </w:rPr>
        <w:t>.</w:t>
      </w:r>
    </w:p>
    <w:p w14:paraId="035DDD50" w14:textId="75F5782A" w:rsidR="002C7B11" w:rsidRPr="002C7B11" w:rsidRDefault="002C7B11" w:rsidP="002C7B11">
      <w:pPr>
        <w:pStyle w:val="NormalWeb"/>
        <w:jc w:val="right"/>
        <w:rPr>
          <w:rFonts w:asciiTheme="minorHAnsi" w:hAnsiTheme="minorHAnsi" w:cstheme="minorHAnsi"/>
          <w:sz w:val="22"/>
          <w:szCs w:val="22"/>
        </w:rPr>
      </w:pPr>
      <w:r w:rsidRPr="002C7B11">
        <w:rPr>
          <w:rFonts w:asciiTheme="minorHAnsi" w:hAnsiTheme="minorHAnsi" w:cstheme="minorHAnsi"/>
          <w:sz w:val="22"/>
          <w:szCs w:val="22"/>
          <w:rtl/>
        </w:rPr>
        <w:t>، لونغ بيتش، إيطاليا الصغيرة</w:t>
      </w:r>
      <w:r w:rsidRPr="002C7B11">
        <w:rPr>
          <w:rFonts w:asciiTheme="minorHAnsi" w:hAnsiTheme="minorHAnsi" w:cstheme="minorHAnsi"/>
          <w:sz w:val="22"/>
          <w:szCs w:val="22"/>
        </w:rPr>
        <w:t xml:space="preserve">. </w:t>
      </w:r>
      <w:r w:rsidRPr="002C7B11">
        <w:rPr>
          <w:rFonts w:asciiTheme="minorHAnsi" w:hAnsiTheme="minorHAnsi" w:cstheme="minorHAnsi"/>
          <w:sz w:val="22"/>
          <w:szCs w:val="22"/>
          <w:rtl/>
        </w:rPr>
        <w:t>تذاكر الدخول: مزارع الأميش النموذجية في لانكستر بالولايات المتحدة الأمريكية، منتزه سيكويا الوطني الكبير، منتزه يوسيميتي الوطني</w:t>
      </w:r>
      <w:r w:rsidRPr="002C7B11">
        <w:rPr>
          <w:rFonts w:asciiTheme="minorHAnsi" w:hAnsiTheme="minorHAnsi" w:cstheme="minorHAnsi"/>
          <w:sz w:val="22"/>
          <w:szCs w:val="22"/>
          <w:rtl/>
        </w:rPr>
        <w:t>.</w:t>
      </w:r>
    </w:p>
    <w:p w14:paraId="74B67500" w14:textId="2E1C1672" w:rsidR="002C7B11" w:rsidRPr="002C7B11" w:rsidRDefault="002C7B11" w:rsidP="003E6A6C">
      <w:pPr>
        <w:jc w:val="center"/>
        <w:rPr>
          <w:rFonts w:cstheme="minorHAnsi"/>
          <w:rtl/>
        </w:rPr>
      </w:pPr>
    </w:p>
    <w:p w14:paraId="51A1CA86" w14:textId="77777777" w:rsidR="002C7B11" w:rsidRPr="002C7B11" w:rsidRDefault="002C7B11" w:rsidP="002C7B11">
      <w:pPr>
        <w:pStyle w:val="NormalWeb"/>
        <w:bidi/>
        <w:rPr>
          <w:rFonts w:asciiTheme="minorHAnsi" w:hAnsiTheme="minorHAnsi" w:cstheme="minorHAnsi"/>
          <w:sz w:val="22"/>
          <w:szCs w:val="22"/>
        </w:rPr>
      </w:pPr>
      <w:r w:rsidRPr="002C7B11">
        <w:rPr>
          <w:rFonts w:asciiTheme="minorHAnsi" w:hAnsiTheme="minorHAnsi" w:cstheme="minorHAnsi"/>
          <w:sz w:val="22"/>
          <w:szCs w:val="22"/>
          <w:rtl/>
        </w:rPr>
        <w:t>الفنادق المتوقعة:</w:t>
      </w:r>
    </w:p>
    <w:p w14:paraId="46E34FFE" w14:textId="77777777" w:rsidR="002C7B11" w:rsidRPr="002C7B11" w:rsidRDefault="002C7B11" w:rsidP="002C7B11">
      <w:pPr>
        <w:pStyle w:val="NormalWeb"/>
        <w:bidi/>
        <w:rPr>
          <w:rFonts w:asciiTheme="minorHAnsi" w:hAnsiTheme="minorHAnsi" w:cstheme="minorHAnsi"/>
          <w:sz w:val="22"/>
          <w:szCs w:val="22"/>
          <w:rtl/>
        </w:rPr>
      </w:pPr>
      <w:r w:rsidRPr="002C7B11">
        <w:rPr>
          <w:rFonts w:asciiTheme="minorHAnsi" w:hAnsiTheme="minorHAnsi" w:cstheme="minorHAnsi"/>
          <w:sz w:val="22"/>
          <w:szCs w:val="22"/>
          <w:rtl/>
        </w:rPr>
        <w:t xml:space="preserve"> انظر الفنادق المقدمة لهذه الرحلة في الجزء الأخير من الكتيب وعلى الموقع الإلكتروني "رحلتي</w:t>
      </w:r>
      <w:r w:rsidRPr="002C7B11">
        <w:rPr>
          <w:rFonts w:asciiTheme="minorHAnsi" w:hAnsiTheme="minorHAnsi" w:cstheme="minorHAnsi"/>
          <w:sz w:val="22"/>
          <w:szCs w:val="22"/>
        </w:rPr>
        <w:t>" (</w:t>
      </w:r>
      <w:proofErr w:type="spellStart"/>
      <w:r w:rsidRPr="002C7B11">
        <w:rPr>
          <w:rFonts w:asciiTheme="minorHAnsi" w:hAnsiTheme="minorHAnsi" w:cstheme="minorHAnsi"/>
          <w:sz w:val="22"/>
          <w:szCs w:val="22"/>
        </w:rPr>
        <w:t>My</w:t>
      </w:r>
      <w:proofErr w:type="spellEnd"/>
      <w:r w:rsidRPr="002C7B11">
        <w:rPr>
          <w:rFonts w:asciiTheme="minorHAnsi" w:hAnsiTheme="minorHAnsi" w:cstheme="minorHAnsi"/>
          <w:sz w:val="22"/>
          <w:szCs w:val="22"/>
        </w:rPr>
        <w:t xml:space="preserve"> </w:t>
      </w:r>
      <w:proofErr w:type="spellStart"/>
      <w:r w:rsidRPr="002C7B11">
        <w:rPr>
          <w:rFonts w:asciiTheme="minorHAnsi" w:hAnsiTheme="minorHAnsi" w:cstheme="minorHAnsi"/>
          <w:sz w:val="22"/>
          <w:szCs w:val="22"/>
        </w:rPr>
        <w:t>Trip</w:t>
      </w:r>
      <w:proofErr w:type="spellEnd"/>
      <w:r w:rsidRPr="002C7B11">
        <w:rPr>
          <w:rFonts w:asciiTheme="minorHAnsi" w:hAnsiTheme="minorHAnsi" w:cstheme="minorHAnsi"/>
          <w:sz w:val="22"/>
          <w:szCs w:val="22"/>
        </w:rPr>
        <w:t>).</w:t>
      </w:r>
    </w:p>
    <w:p w14:paraId="71F2DB8C" w14:textId="77777777" w:rsidR="002C7B11" w:rsidRPr="002C7B11" w:rsidRDefault="002C7B11" w:rsidP="002C7B11">
      <w:pPr>
        <w:spacing w:after="0" w:line="240" w:lineRule="auto"/>
        <w:jc w:val="center"/>
        <w:rPr>
          <w:rFonts w:ascii="Lato" w:eastAsia="Times New Roman" w:hAnsi="Lato" w:cs="Times New Roman"/>
          <w:b/>
          <w:bCs/>
          <w:color w:val="0000FF"/>
          <w:sz w:val="26"/>
          <w:szCs w:val="26"/>
          <w:u w:val="single"/>
        </w:rPr>
      </w:pPr>
      <w:hyperlink r:id="rId7" w:history="1">
        <w:r w:rsidRPr="002C7B11">
          <w:rPr>
            <w:rFonts w:ascii="Lato" w:eastAsia="Times New Roman" w:hAnsi="Lato" w:cs="Times New Roman"/>
            <w:b/>
            <w:bCs/>
            <w:color w:val="0000FF"/>
            <w:sz w:val="26"/>
            <w:szCs w:val="26"/>
            <w:u w:val="single"/>
          </w:rPr>
          <w:t>WWW.EUROPAMUNDO.COM</w:t>
        </w:r>
      </w:hyperlink>
      <w:r w:rsidRPr="002C7B11">
        <w:rPr>
          <w:rFonts w:ascii="Lato" w:eastAsia="Times New Roman" w:hAnsi="Lato" w:cs="Times New Roman"/>
          <w:b/>
          <w:bCs/>
          <w:color w:val="FFFFFF"/>
          <w:sz w:val="26"/>
          <w:szCs w:val="26"/>
        </w:rPr>
        <w:t xml:space="preserve"> </w:t>
      </w:r>
      <w:r w:rsidRPr="002C7B11">
        <w:rPr>
          <w:rFonts w:ascii="Lato" w:eastAsia="Times New Roman" w:hAnsi="Lato" w:cs="Times New Roman"/>
          <w:b/>
          <w:bCs/>
          <w:color w:val="EE0000"/>
          <w:sz w:val="26"/>
          <w:szCs w:val="26"/>
        </w:rPr>
        <w:t xml:space="preserve"> -</w:t>
      </w:r>
      <w:r w:rsidRPr="002C7B11">
        <w:rPr>
          <w:rFonts w:ascii="Lato" w:eastAsia="Times New Roman" w:hAnsi="Lato" w:cs="Times New Roman"/>
          <w:b/>
          <w:bCs/>
          <w:color w:val="FFFFFF"/>
          <w:sz w:val="26"/>
          <w:szCs w:val="26"/>
        </w:rPr>
        <w:t xml:space="preserve"> </w:t>
      </w:r>
      <w:hyperlink r:id="rId8" w:history="1">
        <w:r w:rsidRPr="002C7B11">
          <w:rPr>
            <w:rFonts w:ascii="Lato" w:eastAsia="Times New Roman" w:hAnsi="Lato" w:cs="Times New Roman"/>
            <w:b/>
            <w:bCs/>
            <w:color w:val="0000FF"/>
            <w:sz w:val="26"/>
            <w:szCs w:val="26"/>
            <w:u w:val="single"/>
          </w:rPr>
          <w:t>WWW.ADVISERHOLIDAYS.COM</w:t>
        </w:r>
      </w:hyperlink>
    </w:p>
    <w:p w14:paraId="0695E7F0" w14:textId="77777777" w:rsidR="002C7B11" w:rsidRPr="003E6A6C" w:rsidRDefault="002C7B11" w:rsidP="003E6A6C">
      <w:pPr>
        <w:jc w:val="center"/>
        <w:rPr>
          <w:rFonts w:ascii="Amasis MT Pro" w:hAnsi="Amasis MT Pro"/>
          <w:sz w:val="34"/>
          <w:szCs w:val="34"/>
        </w:rPr>
      </w:pPr>
    </w:p>
    <w:sectPr w:rsidR="002C7B11" w:rsidRPr="003E6A6C" w:rsidSect="002C35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87A7" w14:textId="77777777" w:rsidR="00EE46B5" w:rsidRDefault="00EE46B5" w:rsidP="003E6A6C">
      <w:pPr>
        <w:spacing w:after="0" w:line="240" w:lineRule="auto"/>
      </w:pPr>
      <w:r>
        <w:separator/>
      </w:r>
    </w:p>
  </w:endnote>
  <w:endnote w:type="continuationSeparator" w:id="0">
    <w:p w14:paraId="0C81D44F" w14:textId="77777777" w:rsidR="00EE46B5" w:rsidRDefault="00EE46B5" w:rsidP="003E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E1BB" w14:textId="77777777" w:rsidR="00EE46B5" w:rsidRDefault="00EE46B5" w:rsidP="003E6A6C">
      <w:pPr>
        <w:spacing w:after="0" w:line="240" w:lineRule="auto"/>
      </w:pPr>
      <w:r>
        <w:separator/>
      </w:r>
    </w:p>
  </w:footnote>
  <w:footnote w:type="continuationSeparator" w:id="0">
    <w:p w14:paraId="5523B7A0" w14:textId="77777777" w:rsidR="00EE46B5" w:rsidRDefault="00EE46B5" w:rsidP="003E6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8E2D" w14:textId="4C29784C" w:rsidR="003E6A6C" w:rsidRDefault="003E6A6C">
    <w:pPr>
      <w:pStyle w:val="Header"/>
    </w:pPr>
    <w:r>
      <w:rPr>
        <w:noProof/>
      </w:rPr>
      <w:drawing>
        <wp:anchor distT="0" distB="0" distL="114300" distR="114300" simplePos="0" relativeHeight="251658240" behindDoc="1" locked="0" layoutInCell="1" allowOverlap="1" wp14:anchorId="6DF8CA48" wp14:editId="7AC441F8">
          <wp:simplePos x="0" y="0"/>
          <wp:positionH relativeFrom="column">
            <wp:posOffset>-523875</wp:posOffset>
          </wp:positionH>
          <wp:positionV relativeFrom="paragraph">
            <wp:posOffset>-342900</wp:posOffset>
          </wp:positionV>
          <wp:extent cx="1732915" cy="796290"/>
          <wp:effectExtent l="0" t="0" r="635" b="3810"/>
          <wp:wrapTight wrapText="bothSides">
            <wp:wrapPolygon edited="0">
              <wp:start x="0" y="0"/>
              <wp:lineTo x="0" y="21187"/>
              <wp:lineTo x="21370" y="21187"/>
              <wp:lineTo x="21370" y="0"/>
              <wp:lineTo x="0" y="0"/>
            </wp:wrapPolygon>
          </wp:wrapTight>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3004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915" cy="79629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6C"/>
    <w:rsid w:val="002A17AD"/>
    <w:rsid w:val="002C3503"/>
    <w:rsid w:val="002C7B11"/>
    <w:rsid w:val="003E6A6C"/>
    <w:rsid w:val="006823DF"/>
    <w:rsid w:val="00866790"/>
    <w:rsid w:val="00D6364F"/>
    <w:rsid w:val="00EE46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F7D1"/>
  <w15:chartTrackingRefBased/>
  <w15:docId w15:val="{4B0920B6-8809-4831-86D6-5D7E4220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A6C"/>
  </w:style>
  <w:style w:type="paragraph" w:styleId="Footer">
    <w:name w:val="footer"/>
    <w:basedOn w:val="Normal"/>
    <w:link w:val="FooterChar"/>
    <w:uiPriority w:val="99"/>
    <w:unhideWhenUsed/>
    <w:rsid w:val="003E6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A6C"/>
  </w:style>
  <w:style w:type="paragraph" w:styleId="NormalWeb">
    <w:name w:val="Normal (Web)"/>
    <w:basedOn w:val="Normal"/>
    <w:uiPriority w:val="99"/>
    <w:semiHidden/>
    <w:unhideWhenUsed/>
    <w:rsid w:val="003E6A6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9950">
      <w:bodyDiv w:val="1"/>
      <w:marLeft w:val="0"/>
      <w:marRight w:val="0"/>
      <w:marTop w:val="0"/>
      <w:marBottom w:val="0"/>
      <w:divBdr>
        <w:top w:val="none" w:sz="0" w:space="0" w:color="auto"/>
        <w:left w:val="none" w:sz="0" w:space="0" w:color="auto"/>
        <w:bottom w:val="none" w:sz="0" w:space="0" w:color="auto"/>
        <w:right w:val="none" w:sz="0" w:space="0" w:color="auto"/>
      </w:divBdr>
    </w:div>
    <w:div w:id="575866719">
      <w:bodyDiv w:val="1"/>
      <w:marLeft w:val="0"/>
      <w:marRight w:val="0"/>
      <w:marTop w:val="0"/>
      <w:marBottom w:val="0"/>
      <w:divBdr>
        <w:top w:val="none" w:sz="0" w:space="0" w:color="auto"/>
        <w:left w:val="none" w:sz="0" w:space="0" w:color="auto"/>
        <w:bottom w:val="none" w:sz="0" w:space="0" w:color="auto"/>
        <w:right w:val="none" w:sz="0" w:space="0" w:color="auto"/>
      </w:divBdr>
    </w:div>
    <w:div w:id="712272600">
      <w:bodyDiv w:val="1"/>
      <w:marLeft w:val="0"/>
      <w:marRight w:val="0"/>
      <w:marTop w:val="0"/>
      <w:marBottom w:val="0"/>
      <w:divBdr>
        <w:top w:val="none" w:sz="0" w:space="0" w:color="auto"/>
        <w:left w:val="none" w:sz="0" w:space="0" w:color="auto"/>
        <w:bottom w:val="none" w:sz="0" w:space="0" w:color="auto"/>
        <w:right w:val="none" w:sz="0" w:space="0" w:color="auto"/>
      </w:divBdr>
    </w:div>
    <w:div w:id="770122921">
      <w:bodyDiv w:val="1"/>
      <w:marLeft w:val="0"/>
      <w:marRight w:val="0"/>
      <w:marTop w:val="0"/>
      <w:marBottom w:val="0"/>
      <w:divBdr>
        <w:top w:val="none" w:sz="0" w:space="0" w:color="auto"/>
        <w:left w:val="none" w:sz="0" w:space="0" w:color="auto"/>
        <w:bottom w:val="none" w:sz="0" w:space="0" w:color="auto"/>
        <w:right w:val="none" w:sz="0" w:space="0" w:color="auto"/>
      </w:divBdr>
    </w:div>
    <w:div w:id="894705962">
      <w:bodyDiv w:val="1"/>
      <w:marLeft w:val="0"/>
      <w:marRight w:val="0"/>
      <w:marTop w:val="0"/>
      <w:marBottom w:val="0"/>
      <w:divBdr>
        <w:top w:val="none" w:sz="0" w:space="0" w:color="auto"/>
        <w:left w:val="none" w:sz="0" w:space="0" w:color="auto"/>
        <w:bottom w:val="none" w:sz="0" w:space="0" w:color="auto"/>
        <w:right w:val="none" w:sz="0" w:space="0" w:color="auto"/>
      </w:divBdr>
    </w:div>
    <w:div w:id="939875708">
      <w:bodyDiv w:val="1"/>
      <w:marLeft w:val="0"/>
      <w:marRight w:val="0"/>
      <w:marTop w:val="0"/>
      <w:marBottom w:val="0"/>
      <w:divBdr>
        <w:top w:val="none" w:sz="0" w:space="0" w:color="auto"/>
        <w:left w:val="none" w:sz="0" w:space="0" w:color="auto"/>
        <w:bottom w:val="none" w:sz="0" w:space="0" w:color="auto"/>
        <w:right w:val="none" w:sz="0" w:space="0" w:color="auto"/>
      </w:divBdr>
    </w:div>
    <w:div w:id="12633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ERHOLIDAYS.COM" TargetMode="External"/><Relationship Id="rId3" Type="http://schemas.openxmlformats.org/officeDocument/2006/relationships/webSettings" Target="webSettings.xml"/><Relationship Id="rId7" Type="http://schemas.openxmlformats.org/officeDocument/2006/relationships/hyperlink" Target="http://WWW.EUROPAMUND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amundo.com/eng/tour_menu.aspx?em_search=y&amp;rutaid=2579&amp;temp=20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883</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outgoing</dc:creator>
  <cp:keywords/>
  <dc:description/>
  <cp:lastModifiedBy>outgoing</cp:lastModifiedBy>
  <cp:revision>1</cp:revision>
  <dcterms:created xsi:type="dcterms:W3CDTF">2026-03-26T12:40:00Z</dcterms:created>
  <dcterms:modified xsi:type="dcterms:W3CDTF">2026-03-26T12:58:00Z</dcterms:modified>
</cp:coreProperties>
</file>